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870733" w14:textId="77777777" w:rsidR="00152169" w:rsidRDefault="00152169" w:rsidP="00016594">
      <w:pPr>
        <w:pStyle w:val="berschrift1"/>
        <w:keepNext w:val="0"/>
        <w:keepLines w:val="0"/>
        <w:numPr>
          <w:ilvl w:val="0"/>
          <w:numId w:val="5"/>
        </w:numPr>
        <w:spacing w:before="480" w:after="120"/>
      </w:pPr>
      <w:bookmarkStart w:id="0" w:name="_Ref202338408"/>
      <w:bookmarkStart w:id="1" w:name="_Toc294532237"/>
      <w:bookmarkStart w:id="2" w:name="_Toc295393625"/>
      <w:bookmarkStart w:id="3" w:name="_Toc10189143"/>
      <w:bookmarkStart w:id="4" w:name="_Toc10189230"/>
      <w:bookmarkStart w:id="5" w:name="_Toc10194336"/>
      <w:r>
        <w:t>Z</w:t>
      </w:r>
      <w:bookmarkStart w:id="6" w:name="_Ref506825242"/>
      <w:bookmarkEnd w:id="6"/>
      <w:r>
        <w:t>weck</w:t>
      </w:r>
      <w:bookmarkEnd w:id="0"/>
      <w:bookmarkEnd w:id="1"/>
      <w:bookmarkEnd w:id="2"/>
      <w:bookmarkEnd w:id="3"/>
      <w:bookmarkEnd w:id="4"/>
      <w:bookmarkEnd w:id="5"/>
    </w:p>
    <w:p w14:paraId="152C23D2" w14:textId="77777777" w:rsidR="00152169" w:rsidRDefault="00152169" w:rsidP="00152169">
      <w:pPr>
        <w:ind w:left="567"/>
      </w:pPr>
      <w:r>
        <w:t>Welches Tätigkeitsfeld oder welcher Arbeitsablauf wird in dem Prozess beschrieben?</w:t>
      </w:r>
    </w:p>
    <w:p w14:paraId="5966DF2B" w14:textId="77777777" w:rsidR="00152169" w:rsidRDefault="00152169" w:rsidP="00152169">
      <w:pPr>
        <w:ind w:left="567"/>
      </w:pPr>
      <w:r>
        <w:t xml:space="preserve">Welche Richtlinie, Arbeitsanweisung oder Handbuch steht im Zusammenhang mit dem </w:t>
      </w:r>
      <w:r w:rsidR="00735448">
        <w:t>Prozess?</w:t>
      </w:r>
    </w:p>
    <w:p w14:paraId="5A8C5115" w14:textId="77777777" w:rsidR="00152169" w:rsidRPr="004D0BD4" w:rsidRDefault="00152169" w:rsidP="00016594">
      <w:pPr>
        <w:pStyle w:val="berschrift1"/>
        <w:keepNext w:val="0"/>
        <w:keepLines w:val="0"/>
        <w:numPr>
          <w:ilvl w:val="0"/>
          <w:numId w:val="5"/>
        </w:numPr>
        <w:spacing w:before="480" w:after="120"/>
      </w:pPr>
      <w:bookmarkStart w:id="7" w:name="_Toc294532238"/>
      <w:bookmarkStart w:id="8" w:name="_Toc295393626"/>
      <w:bookmarkStart w:id="9" w:name="_Toc10189144"/>
      <w:bookmarkStart w:id="10" w:name="_Toc10189231"/>
      <w:bookmarkStart w:id="11" w:name="_Toc10194337"/>
      <w:r w:rsidRPr="004D0BD4">
        <w:t>Geltungsbereich</w:t>
      </w:r>
      <w:bookmarkEnd w:id="7"/>
      <w:bookmarkEnd w:id="8"/>
      <w:bookmarkEnd w:id="9"/>
      <w:bookmarkEnd w:id="10"/>
      <w:bookmarkEnd w:id="11"/>
    </w:p>
    <w:p w14:paraId="540F7203" w14:textId="77777777" w:rsidR="00152169" w:rsidRDefault="00152169" w:rsidP="00152169">
      <w:pPr>
        <w:ind w:firstLine="567"/>
      </w:pPr>
      <w:r>
        <w:t>VAV Versicherungs-Aktiengesellschaft</w:t>
      </w:r>
    </w:p>
    <w:p w14:paraId="6F95BFB1" w14:textId="77777777" w:rsidR="00152169" w:rsidRDefault="00152169" w:rsidP="00016594">
      <w:pPr>
        <w:pStyle w:val="berschrift1"/>
        <w:keepNext w:val="0"/>
        <w:keepLines w:val="0"/>
        <w:numPr>
          <w:ilvl w:val="0"/>
          <w:numId w:val="5"/>
        </w:numPr>
        <w:spacing w:before="480" w:after="120"/>
      </w:pPr>
      <w:bookmarkStart w:id="12" w:name="_Toc294532239"/>
      <w:bookmarkStart w:id="13" w:name="_Toc295393627"/>
      <w:bookmarkStart w:id="14" w:name="_Toc10189145"/>
      <w:bookmarkStart w:id="15" w:name="_Toc10189232"/>
      <w:bookmarkStart w:id="16" w:name="_Toc10194338"/>
      <w:r>
        <w:t>Ziele</w:t>
      </w:r>
      <w:bookmarkEnd w:id="12"/>
      <w:bookmarkEnd w:id="13"/>
      <w:bookmarkEnd w:id="14"/>
      <w:bookmarkEnd w:id="15"/>
      <w:bookmarkEnd w:id="16"/>
    </w:p>
    <w:p w14:paraId="5EE7EB00" w14:textId="77777777" w:rsidR="00152169" w:rsidRPr="00AB2483" w:rsidRDefault="00152169" w:rsidP="00152169">
      <w:pPr>
        <w:ind w:left="567"/>
      </w:pPr>
      <w:r>
        <w:t>Was soll diese Prozessbeschreibung regeln oder bewirken?</w:t>
      </w:r>
    </w:p>
    <w:p w14:paraId="022F4907" w14:textId="77777777" w:rsidR="00152169" w:rsidRPr="00AB2483" w:rsidRDefault="00152169" w:rsidP="00152169">
      <w:pPr>
        <w:pStyle w:val="Einzug1"/>
      </w:pPr>
    </w:p>
    <w:p w14:paraId="6B1145D7" w14:textId="77777777" w:rsidR="00152169" w:rsidRDefault="00152169" w:rsidP="00152169">
      <w:pPr>
        <w:pStyle w:val="Einzug1Aufzhlung"/>
        <w:numPr>
          <w:ilvl w:val="0"/>
          <w:numId w:val="0"/>
        </w:numPr>
        <w:ind w:left="927" w:hanging="360"/>
      </w:pPr>
    </w:p>
    <w:p w14:paraId="10B14112" w14:textId="77777777" w:rsidR="00152169" w:rsidRDefault="00152169" w:rsidP="00016594">
      <w:pPr>
        <w:pStyle w:val="berschrift1"/>
        <w:keepNext w:val="0"/>
        <w:keepLines w:val="0"/>
        <w:numPr>
          <w:ilvl w:val="0"/>
          <w:numId w:val="5"/>
        </w:numPr>
        <w:spacing w:before="480" w:after="120"/>
      </w:pPr>
      <w:r>
        <w:br w:type="page"/>
      </w:r>
      <w:bookmarkStart w:id="17" w:name="_Toc294532240"/>
      <w:bookmarkStart w:id="18" w:name="_Toc295393628"/>
      <w:bookmarkStart w:id="19" w:name="_Toc10189146"/>
      <w:bookmarkStart w:id="20" w:name="_Toc10189233"/>
      <w:bookmarkStart w:id="21" w:name="_Toc10194339"/>
      <w:r>
        <w:lastRenderedPageBreak/>
        <w:t>Ablaufbeschreibung</w:t>
      </w:r>
      <w:bookmarkEnd w:id="17"/>
      <w:bookmarkEnd w:id="18"/>
      <w:bookmarkEnd w:id="19"/>
      <w:bookmarkEnd w:id="20"/>
      <w:bookmarkEnd w:id="21"/>
    </w:p>
    <w:tbl>
      <w:tblPr>
        <w:tblW w:w="5156" w:type="pct"/>
        <w:tblLayout w:type="fixed"/>
        <w:tblCellMar>
          <w:left w:w="71" w:type="dxa"/>
          <w:right w:w="71" w:type="dxa"/>
        </w:tblCellMar>
        <w:tblLook w:val="0000" w:firstRow="0" w:lastRow="0" w:firstColumn="0" w:lastColumn="0" w:noHBand="0" w:noVBand="0"/>
      </w:tblPr>
      <w:tblGrid>
        <w:gridCol w:w="6644"/>
        <w:gridCol w:w="569"/>
        <w:gridCol w:w="569"/>
        <w:gridCol w:w="569"/>
        <w:gridCol w:w="567"/>
        <w:gridCol w:w="991"/>
      </w:tblGrid>
      <w:tr w:rsidR="00152169" w14:paraId="590EACA7" w14:textId="77777777" w:rsidTr="00BE3018">
        <w:trPr>
          <w:cantSplit/>
        </w:trPr>
        <w:tc>
          <w:tcPr>
            <w:tcW w:w="3353" w:type="pct"/>
            <w:vMerge w:val="restart"/>
            <w:tcBorders>
              <w:top w:val="single" w:sz="12" w:space="0" w:color="auto"/>
              <w:left w:val="single" w:sz="12" w:space="0" w:color="auto"/>
              <w:bottom w:val="single" w:sz="6" w:space="0" w:color="auto"/>
              <w:right w:val="single" w:sz="6" w:space="0" w:color="auto"/>
            </w:tcBorders>
            <w:vAlign w:val="center"/>
          </w:tcPr>
          <w:p w14:paraId="7B1A1299" w14:textId="77777777" w:rsidR="00152169" w:rsidRDefault="00152169" w:rsidP="008D1004">
            <w:pPr>
              <w:jc w:val="center"/>
              <w:rPr>
                <w:sz w:val="18"/>
              </w:rPr>
            </w:pPr>
            <w:r>
              <w:br w:type="page"/>
            </w:r>
            <w:r>
              <w:rPr>
                <w:sz w:val="18"/>
              </w:rPr>
              <w:t>Ablauf/Tätigkeit</w:t>
            </w:r>
          </w:p>
        </w:tc>
        <w:tc>
          <w:tcPr>
            <w:tcW w:w="1146" w:type="pct"/>
            <w:gridSpan w:val="4"/>
            <w:tcBorders>
              <w:top w:val="single" w:sz="12" w:space="0" w:color="auto"/>
              <w:left w:val="single" w:sz="6" w:space="0" w:color="auto"/>
              <w:bottom w:val="single" w:sz="6" w:space="0" w:color="auto"/>
              <w:right w:val="single" w:sz="6" w:space="0" w:color="auto"/>
            </w:tcBorders>
          </w:tcPr>
          <w:p w14:paraId="3248673A" w14:textId="77777777" w:rsidR="00152169" w:rsidRPr="006D1FEF" w:rsidRDefault="00152169" w:rsidP="008D1004">
            <w:pPr>
              <w:spacing w:before="40" w:after="40"/>
              <w:jc w:val="center"/>
              <w:rPr>
                <w:sz w:val="16"/>
                <w:szCs w:val="16"/>
                <w:lang w:val="en-GB"/>
              </w:rPr>
            </w:pPr>
            <w:r w:rsidRPr="006D1FEF">
              <w:rPr>
                <w:sz w:val="16"/>
                <w:szCs w:val="16"/>
              </w:rPr>
              <w:t>Verantwortl. für</w:t>
            </w:r>
            <w:r>
              <w:rPr>
                <w:sz w:val="16"/>
                <w:szCs w:val="16"/>
              </w:rPr>
              <w:t xml:space="preserve"> Durchf. (D), Entscheidung (E), </w:t>
            </w:r>
            <w:r w:rsidRPr="006D1FEF">
              <w:rPr>
                <w:sz w:val="16"/>
                <w:szCs w:val="16"/>
              </w:rPr>
              <w:t xml:space="preserve">Mitarbeit (M), Info. </w:t>
            </w:r>
            <w:r w:rsidRPr="006D1FEF">
              <w:rPr>
                <w:sz w:val="16"/>
                <w:szCs w:val="16"/>
                <w:lang w:val="en-GB"/>
              </w:rPr>
              <w:t>(I)</w:t>
            </w:r>
          </w:p>
        </w:tc>
        <w:tc>
          <w:tcPr>
            <w:tcW w:w="501" w:type="pct"/>
            <w:vMerge w:val="restart"/>
            <w:tcBorders>
              <w:top w:val="single" w:sz="12" w:space="0" w:color="auto"/>
              <w:left w:val="single" w:sz="6" w:space="0" w:color="auto"/>
              <w:bottom w:val="single" w:sz="6" w:space="0" w:color="auto"/>
              <w:right w:val="single" w:sz="12" w:space="0" w:color="auto"/>
            </w:tcBorders>
            <w:vAlign w:val="center"/>
          </w:tcPr>
          <w:p w14:paraId="1EACE86D" w14:textId="77777777" w:rsidR="00152169" w:rsidRDefault="00152169" w:rsidP="008D1004">
            <w:pPr>
              <w:jc w:val="center"/>
              <w:rPr>
                <w:sz w:val="18"/>
                <w:lang w:val="en-GB"/>
              </w:rPr>
            </w:pPr>
            <w:r>
              <w:rPr>
                <w:sz w:val="18"/>
                <w:lang w:val="en-GB"/>
              </w:rPr>
              <w:t>Input «</w:t>
            </w:r>
          </w:p>
          <w:p w14:paraId="6A5D5498" w14:textId="77777777" w:rsidR="00152169" w:rsidRDefault="00152169" w:rsidP="008D1004">
            <w:pPr>
              <w:jc w:val="center"/>
              <w:rPr>
                <w:sz w:val="18"/>
                <w:lang w:val="en-GB"/>
              </w:rPr>
            </w:pPr>
            <w:r>
              <w:rPr>
                <w:sz w:val="18"/>
                <w:lang w:val="en-GB"/>
              </w:rPr>
              <w:t>Output »</w:t>
            </w:r>
          </w:p>
          <w:p w14:paraId="19833180" w14:textId="77777777" w:rsidR="00152169" w:rsidRDefault="00152169" w:rsidP="008D1004">
            <w:pPr>
              <w:jc w:val="center"/>
              <w:rPr>
                <w:sz w:val="18"/>
              </w:rPr>
            </w:pPr>
            <w:r>
              <w:rPr>
                <w:sz w:val="18"/>
              </w:rPr>
              <w:t>Erläuterung ¤</w:t>
            </w:r>
          </w:p>
        </w:tc>
      </w:tr>
      <w:tr w:rsidR="00BE3018" w14:paraId="203DBD4D" w14:textId="77777777" w:rsidTr="00BE3018">
        <w:trPr>
          <w:cantSplit/>
        </w:trPr>
        <w:tc>
          <w:tcPr>
            <w:tcW w:w="3353" w:type="pct"/>
            <w:vMerge/>
            <w:tcBorders>
              <w:top w:val="single" w:sz="6" w:space="0" w:color="auto"/>
              <w:left w:val="single" w:sz="12" w:space="0" w:color="auto"/>
              <w:bottom w:val="single" w:sz="12" w:space="0" w:color="auto"/>
              <w:right w:val="single" w:sz="6" w:space="0" w:color="auto"/>
            </w:tcBorders>
          </w:tcPr>
          <w:p w14:paraId="23026281" w14:textId="77777777" w:rsidR="00152169" w:rsidRDefault="00152169" w:rsidP="008D1004"/>
        </w:tc>
        <w:tc>
          <w:tcPr>
            <w:tcW w:w="287" w:type="pct"/>
            <w:tcBorders>
              <w:top w:val="single" w:sz="6" w:space="0" w:color="auto"/>
              <w:left w:val="single" w:sz="6" w:space="0" w:color="auto"/>
              <w:bottom w:val="single" w:sz="12" w:space="0" w:color="auto"/>
              <w:right w:val="single" w:sz="6" w:space="0" w:color="auto"/>
            </w:tcBorders>
          </w:tcPr>
          <w:p w14:paraId="2D89AE8E" w14:textId="77777777" w:rsidR="00152169" w:rsidRDefault="00152169" w:rsidP="008D1004">
            <w:pPr>
              <w:jc w:val="center"/>
              <w:rPr>
                <w:sz w:val="18"/>
              </w:rPr>
            </w:pPr>
            <w:r>
              <w:rPr>
                <w:sz w:val="18"/>
              </w:rPr>
              <w:t>D</w:t>
            </w:r>
          </w:p>
        </w:tc>
        <w:tc>
          <w:tcPr>
            <w:tcW w:w="287" w:type="pct"/>
            <w:tcBorders>
              <w:top w:val="single" w:sz="6" w:space="0" w:color="auto"/>
              <w:left w:val="single" w:sz="6" w:space="0" w:color="auto"/>
              <w:bottom w:val="single" w:sz="12" w:space="0" w:color="auto"/>
              <w:right w:val="single" w:sz="6" w:space="0" w:color="auto"/>
            </w:tcBorders>
          </w:tcPr>
          <w:p w14:paraId="15FA4033" w14:textId="77777777" w:rsidR="00152169" w:rsidRDefault="00152169" w:rsidP="008D1004">
            <w:pPr>
              <w:jc w:val="center"/>
              <w:rPr>
                <w:sz w:val="18"/>
              </w:rPr>
            </w:pPr>
            <w:r>
              <w:rPr>
                <w:sz w:val="18"/>
              </w:rPr>
              <w:t>E</w:t>
            </w:r>
          </w:p>
        </w:tc>
        <w:tc>
          <w:tcPr>
            <w:tcW w:w="287" w:type="pct"/>
            <w:tcBorders>
              <w:top w:val="single" w:sz="6" w:space="0" w:color="auto"/>
              <w:left w:val="single" w:sz="6" w:space="0" w:color="auto"/>
              <w:bottom w:val="single" w:sz="12" w:space="0" w:color="auto"/>
              <w:right w:val="single" w:sz="6" w:space="0" w:color="auto"/>
            </w:tcBorders>
          </w:tcPr>
          <w:p w14:paraId="3C7DAA5C" w14:textId="77777777" w:rsidR="00152169" w:rsidRDefault="00152169" w:rsidP="008D1004">
            <w:pPr>
              <w:jc w:val="center"/>
              <w:rPr>
                <w:sz w:val="18"/>
              </w:rPr>
            </w:pPr>
            <w:r>
              <w:rPr>
                <w:sz w:val="18"/>
              </w:rPr>
              <w:t>M</w:t>
            </w:r>
          </w:p>
        </w:tc>
        <w:tc>
          <w:tcPr>
            <w:tcW w:w="286" w:type="pct"/>
            <w:tcBorders>
              <w:top w:val="single" w:sz="6" w:space="0" w:color="auto"/>
              <w:left w:val="single" w:sz="6" w:space="0" w:color="auto"/>
              <w:bottom w:val="single" w:sz="12" w:space="0" w:color="auto"/>
              <w:right w:val="single" w:sz="6" w:space="0" w:color="auto"/>
            </w:tcBorders>
          </w:tcPr>
          <w:p w14:paraId="3BFD705A" w14:textId="77777777" w:rsidR="00152169" w:rsidRDefault="00152169" w:rsidP="008D1004">
            <w:pPr>
              <w:jc w:val="center"/>
              <w:rPr>
                <w:sz w:val="18"/>
              </w:rPr>
            </w:pPr>
            <w:r>
              <w:rPr>
                <w:sz w:val="18"/>
              </w:rPr>
              <w:t>I</w:t>
            </w:r>
          </w:p>
        </w:tc>
        <w:tc>
          <w:tcPr>
            <w:tcW w:w="501" w:type="pct"/>
            <w:vMerge/>
            <w:tcBorders>
              <w:top w:val="single" w:sz="6" w:space="0" w:color="auto"/>
              <w:left w:val="single" w:sz="6" w:space="0" w:color="auto"/>
              <w:bottom w:val="single" w:sz="12" w:space="0" w:color="auto"/>
              <w:right w:val="single" w:sz="12" w:space="0" w:color="auto"/>
            </w:tcBorders>
          </w:tcPr>
          <w:p w14:paraId="04CBF9E0" w14:textId="77777777" w:rsidR="00152169" w:rsidRDefault="00152169" w:rsidP="008D1004">
            <w:pPr>
              <w:rPr>
                <w:sz w:val="14"/>
              </w:rPr>
            </w:pPr>
          </w:p>
        </w:tc>
      </w:tr>
      <w:tr w:rsidR="00BE3018" w14:paraId="581C388D" w14:textId="77777777" w:rsidTr="00BE3018">
        <w:trPr>
          <w:cantSplit/>
          <w:trHeight w:val="7627"/>
        </w:trPr>
        <w:tc>
          <w:tcPr>
            <w:tcW w:w="3353" w:type="pct"/>
            <w:tcBorders>
              <w:top w:val="single" w:sz="12" w:space="0" w:color="auto"/>
              <w:left w:val="single" w:sz="12" w:space="0" w:color="auto"/>
              <w:bottom w:val="single" w:sz="12" w:space="0" w:color="auto"/>
              <w:right w:val="single" w:sz="6" w:space="0" w:color="auto"/>
            </w:tcBorders>
          </w:tcPr>
          <w:p w14:paraId="7B93EBEA" w14:textId="77777777" w:rsidR="00152169" w:rsidRDefault="00152169" w:rsidP="008D1004">
            <w:pPr>
              <w:jc w:val="center"/>
            </w:pPr>
          </w:p>
          <w:p w14:paraId="74CE7201" w14:textId="77777777" w:rsidR="00152169" w:rsidRDefault="004C3A9E" w:rsidP="004C3A9E">
            <w:r w:rsidRPr="004C3A9E">
              <w:rPr>
                <w:noProof/>
              </w:rPr>
              <w:drawing>
                <wp:inline distT="0" distB="0" distL="0" distR="0" wp14:anchorId="3BC19B4B" wp14:editId="1555A5CF">
                  <wp:extent cx="4086970" cy="848772"/>
                  <wp:effectExtent l="0" t="0" r="0" b="8890"/>
                  <wp:docPr id="5" name="Grafik 5" descr="W:\Prozessbeschreibungen alt und Entwürfe alle Abteilungen\Entwürfe\IKS\IKS-0 Prozessdokumentation.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Prozessbeschreibungen alt und Entwürfe alle Abteilungen\Entwürfe\IKS\IKS-0 Prozessdokumentation.em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17065" cy="855022"/>
                          </a:xfrm>
                          <a:prstGeom prst="rect">
                            <a:avLst/>
                          </a:prstGeom>
                          <a:noFill/>
                          <a:ln>
                            <a:noFill/>
                          </a:ln>
                        </pic:spPr>
                      </pic:pic>
                    </a:graphicData>
                  </a:graphic>
                </wp:inline>
              </w:drawing>
            </w:r>
          </w:p>
          <w:p w14:paraId="2EF89643" w14:textId="77777777" w:rsidR="004C3A9E" w:rsidRDefault="004C3A9E" w:rsidP="004C3A9E"/>
          <w:p w14:paraId="11A95299" w14:textId="77777777" w:rsidR="004C3A9E" w:rsidRDefault="004C3A9E" w:rsidP="004C3A9E"/>
          <w:p w14:paraId="27D26B49" w14:textId="77777777" w:rsidR="004C3A9E" w:rsidRDefault="004C3A9E" w:rsidP="004C3A9E">
            <w:pPr>
              <w:ind w:left="340"/>
            </w:pPr>
            <w:r>
              <w:t>Rechts: Personen/-kreis (Bitte mit Funktion und nicht namentlich) für das jeweilige Tätigkeitsfeld eintragen.</w:t>
            </w:r>
          </w:p>
          <w:p w14:paraId="4E6A8FBC" w14:textId="77777777" w:rsidR="004C3A9E" w:rsidRDefault="004C3A9E" w:rsidP="004C3A9E"/>
        </w:tc>
        <w:tc>
          <w:tcPr>
            <w:tcW w:w="287" w:type="pct"/>
            <w:tcBorders>
              <w:top w:val="single" w:sz="12" w:space="0" w:color="auto"/>
              <w:left w:val="single" w:sz="6" w:space="0" w:color="auto"/>
              <w:bottom w:val="single" w:sz="12" w:space="0" w:color="auto"/>
              <w:right w:val="single" w:sz="6" w:space="0" w:color="auto"/>
            </w:tcBorders>
          </w:tcPr>
          <w:p w14:paraId="6918EC52" w14:textId="77777777" w:rsidR="00152169" w:rsidRDefault="00152169" w:rsidP="008D1004">
            <w:pPr>
              <w:jc w:val="center"/>
              <w:rPr>
                <w:sz w:val="18"/>
              </w:rPr>
            </w:pPr>
          </w:p>
          <w:p w14:paraId="7C2EFB80" w14:textId="77777777" w:rsidR="00152169" w:rsidRPr="00517476" w:rsidRDefault="00152169" w:rsidP="008D1004">
            <w:pPr>
              <w:jc w:val="center"/>
              <w:rPr>
                <w:sz w:val="18"/>
              </w:rPr>
            </w:pPr>
          </w:p>
          <w:p w14:paraId="3173450D" w14:textId="77777777" w:rsidR="00152169" w:rsidRPr="00517476" w:rsidRDefault="00152169" w:rsidP="008D1004">
            <w:pPr>
              <w:jc w:val="center"/>
              <w:rPr>
                <w:sz w:val="18"/>
              </w:rPr>
            </w:pPr>
          </w:p>
          <w:p w14:paraId="2E2CDEC3" w14:textId="77777777" w:rsidR="00152169" w:rsidRDefault="00152169" w:rsidP="008D1004">
            <w:pPr>
              <w:jc w:val="center"/>
              <w:rPr>
                <w:sz w:val="18"/>
              </w:rPr>
            </w:pPr>
          </w:p>
          <w:p w14:paraId="0A6AACEB" w14:textId="77777777" w:rsidR="00152169" w:rsidRDefault="00152169" w:rsidP="008D1004">
            <w:pPr>
              <w:jc w:val="center"/>
              <w:rPr>
                <w:sz w:val="18"/>
              </w:rPr>
            </w:pPr>
          </w:p>
          <w:p w14:paraId="39787130" w14:textId="77777777" w:rsidR="00152169" w:rsidRDefault="00152169" w:rsidP="008D1004">
            <w:pPr>
              <w:jc w:val="center"/>
              <w:rPr>
                <w:sz w:val="18"/>
              </w:rPr>
            </w:pPr>
          </w:p>
          <w:p w14:paraId="5C9B12A8" w14:textId="77777777" w:rsidR="00152169" w:rsidRDefault="00152169" w:rsidP="008D1004">
            <w:pPr>
              <w:jc w:val="center"/>
              <w:rPr>
                <w:sz w:val="18"/>
              </w:rPr>
            </w:pPr>
          </w:p>
          <w:p w14:paraId="4427972A" w14:textId="77777777" w:rsidR="00152169" w:rsidRDefault="00152169" w:rsidP="008D1004">
            <w:pPr>
              <w:jc w:val="center"/>
              <w:rPr>
                <w:sz w:val="18"/>
              </w:rPr>
            </w:pPr>
          </w:p>
          <w:p w14:paraId="3DDF01D2" w14:textId="77777777" w:rsidR="00152169" w:rsidRPr="00517476" w:rsidRDefault="00152169" w:rsidP="008D1004">
            <w:pPr>
              <w:jc w:val="center"/>
              <w:rPr>
                <w:sz w:val="18"/>
              </w:rPr>
            </w:pPr>
          </w:p>
          <w:p w14:paraId="2F55ADC8" w14:textId="77777777" w:rsidR="00152169" w:rsidRPr="00517476" w:rsidRDefault="00152169" w:rsidP="008D1004">
            <w:pPr>
              <w:jc w:val="center"/>
              <w:rPr>
                <w:sz w:val="18"/>
              </w:rPr>
            </w:pPr>
          </w:p>
        </w:tc>
        <w:tc>
          <w:tcPr>
            <w:tcW w:w="287" w:type="pct"/>
            <w:tcBorders>
              <w:top w:val="single" w:sz="12" w:space="0" w:color="auto"/>
              <w:left w:val="single" w:sz="6" w:space="0" w:color="auto"/>
              <w:bottom w:val="single" w:sz="12" w:space="0" w:color="auto"/>
              <w:right w:val="single" w:sz="6" w:space="0" w:color="auto"/>
            </w:tcBorders>
          </w:tcPr>
          <w:p w14:paraId="04F898FE" w14:textId="77777777" w:rsidR="00152169" w:rsidRPr="00517476" w:rsidRDefault="00152169" w:rsidP="008D1004">
            <w:pPr>
              <w:jc w:val="center"/>
              <w:rPr>
                <w:sz w:val="18"/>
              </w:rPr>
            </w:pPr>
          </w:p>
          <w:p w14:paraId="5011F8C0" w14:textId="77777777" w:rsidR="00152169" w:rsidRPr="00517476" w:rsidRDefault="00152169" w:rsidP="008D1004">
            <w:pPr>
              <w:jc w:val="center"/>
              <w:rPr>
                <w:sz w:val="18"/>
              </w:rPr>
            </w:pPr>
          </w:p>
          <w:p w14:paraId="5C80CB98" w14:textId="77777777" w:rsidR="00152169" w:rsidRDefault="00152169" w:rsidP="008D1004">
            <w:pPr>
              <w:jc w:val="center"/>
              <w:rPr>
                <w:sz w:val="18"/>
              </w:rPr>
            </w:pPr>
          </w:p>
          <w:p w14:paraId="540F6AFF" w14:textId="77777777" w:rsidR="00152169" w:rsidRDefault="00152169" w:rsidP="008D1004">
            <w:pPr>
              <w:jc w:val="center"/>
              <w:rPr>
                <w:sz w:val="18"/>
              </w:rPr>
            </w:pPr>
          </w:p>
          <w:p w14:paraId="6E889E3D" w14:textId="77777777" w:rsidR="00152169" w:rsidRDefault="00152169" w:rsidP="008D1004">
            <w:pPr>
              <w:jc w:val="center"/>
              <w:rPr>
                <w:sz w:val="18"/>
              </w:rPr>
            </w:pPr>
          </w:p>
          <w:p w14:paraId="0A2B6FB1" w14:textId="77777777" w:rsidR="00152169" w:rsidRDefault="00152169" w:rsidP="008D1004">
            <w:pPr>
              <w:jc w:val="center"/>
              <w:rPr>
                <w:sz w:val="18"/>
              </w:rPr>
            </w:pPr>
          </w:p>
          <w:p w14:paraId="3F689193" w14:textId="77777777" w:rsidR="00152169" w:rsidRDefault="00152169" w:rsidP="008D1004">
            <w:pPr>
              <w:jc w:val="center"/>
              <w:rPr>
                <w:sz w:val="18"/>
              </w:rPr>
            </w:pPr>
          </w:p>
          <w:p w14:paraId="29A577B1" w14:textId="77777777" w:rsidR="00152169" w:rsidRDefault="00152169" w:rsidP="008D1004">
            <w:pPr>
              <w:jc w:val="center"/>
              <w:rPr>
                <w:sz w:val="18"/>
              </w:rPr>
            </w:pPr>
          </w:p>
          <w:p w14:paraId="4BED791F" w14:textId="77777777" w:rsidR="00152169" w:rsidRPr="00517476" w:rsidRDefault="00152169" w:rsidP="008D1004">
            <w:pPr>
              <w:jc w:val="center"/>
              <w:rPr>
                <w:sz w:val="18"/>
              </w:rPr>
            </w:pPr>
          </w:p>
          <w:p w14:paraId="704C8076" w14:textId="77777777" w:rsidR="00152169" w:rsidRPr="00517476" w:rsidRDefault="00152169" w:rsidP="008D1004">
            <w:pPr>
              <w:jc w:val="center"/>
              <w:rPr>
                <w:sz w:val="18"/>
              </w:rPr>
            </w:pPr>
          </w:p>
        </w:tc>
        <w:tc>
          <w:tcPr>
            <w:tcW w:w="287" w:type="pct"/>
            <w:tcBorders>
              <w:top w:val="single" w:sz="12" w:space="0" w:color="auto"/>
              <w:left w:val="single" w:sz="6" w:space="0" w:color="auto"/>
              <w:bottom w:val="single" w:sz="12" w:space="0" w:color="auto"/>
              <w:right w:val="single" w:sz="6" w:space="0" w:color="auto"/>
            </w:tcBorders>
          </w:tcPr>
          <w:p w14:paraId="41E925C7" w14:textId="77777777" w:rsidR="00152169" w:rsidRPr="00BE3018" w:rsidRDefault="00152169" w:rsidP="00BE3018">
            <w:pPr>
              <w:jc w:val="center"/>
              <w:rPr>
                <w:sz w:val="18"/>
              </w:rPr>
            </w:pPr>
          </w:p>
          <w:p w14:paraId="285B2753" w14:textId="77777777" w:rsidR="00152169" w:rsidRPr="00BE3018" w:rsidRDefault="00152169" w:rsidP="00BE3018">
            <w:pPr>
              <w:jc w:val="center"/>
              <w:rPr>
                <w:sz w:val="18"/>
              </w:rPr>
            </w:pPr>
          </w:p>
          <w:p w14:paraId="4C00616F" w14:textId="77777777" w:rsidR="00152169" w:rsidRPr="00BE3018" w:rsidRDefault="00152169" w:rsidP="00BE3018">
            <w:pPr>
              <w:jc w:val="center"/>
              <w:rPr>
                <w:sz w:val="18"/>
              </w:rPr>
            </w:pPr>
          </w:p>
          <w:p w14:paraId="45A6C7B3" w14:textId="77777777" w:rsidR="00152169" w:rsidRPr="00BE3018" w:rsidRDefault="00152169" w:rsidP="00BE3018">
            <w:pPr>
              <w:jc w:val="center"/>
              <w:rPr>
                <w:sz w:val="18"/>
              </w:rPr>
            </w:pPr>
          </w:p>
          <w:p w14:paraId="2A47F8D8" w14:textId="77777777" w:rsidR="00152169" w:rsidRPr="00BE3018" w:rsidRDefault="00152169" w:rsidP="00BE3018">
            <w:pPr>
              <w:jc w:val="center"/>
              <w:rPr>
                <w:sz w:val="18"/>
              </w:rPr>
            </w:pPr>
          </w:p>
          <w:p w14:paraId="26222FA4" w14:textId="77777777" w:rsidR="00152169" w:rsidRPr="00BE3018" w:rsidRDefault="00152169" w:rsidP="00BE3018">
            <w:pPr>
              <w:jc w:val="center"/>
              <w:rPr>
                <w:sz w:val="18"/>
              </w:rPr>
            </w:pPr>
          </w:p>
          <w:p w14:paraId="088A70C3" w14:textId="77777777" w:rsidR="00152169" w:rsidRPr="00BE3018" w:rsidRDefault="00152169" w:rsidP="00BE3018">
            <w:pPr>
              <w:jc w:val="center"/>
              <w:rPr>
                <w:sz w:val="18"/>
              </w:rPr>
            </w:pPr>
          </w:p>
          <w:p w14:paraId="42149592" w14:textId="77777777" w:rsidR="00152169" w:rsidRPr="00BE3018" w:rsidRDefault="00152169" w:rsidP="00BE3018">
            <w:pPr>
              <w:jc w:val="center"/>
              <w:rPr>
                <w:sz w:val="18"/>
              </w:rPr>
            </w:pPr>
          </w:p>
          <w:p w14:paraId="2ABAECBD" w14:textId="77777777" w:rsidR="00152169" w:rsidRPr="00BE3018" w:rsidRDefault="00152169" w:rsidP="00BE3018">
            <w:pPr>
              <w:jc w:val="center"/>
              <w:rPr>
                <w:sz w:val="18"/>
              </w:rPr>
            </w:pPr>
          </w:p>
          <w:p w14:paraId="6018DB4F" w14:textId="77777777" w:rsidR="00152169" w:rsidRPr="00BE3018" w:rsidRDefault="00152169" w:rsidP="00BE3018">
            <w:pPr>
              <w:jc w:val="center"/>
              <w:rPr>
                <w:sz w:val="18"/>
              </w:rPr>
            </w:pPr>
          </w:p>
        </w:tc>
        <w:tc>
          <w:tcPr>
            <w:tcW w:w="286" w:type="pct"/>
            <w:tcBorders>
              <w:top w:val="single" w:sz="12" w:space="0" w:color="auto"/>
              <w:left w:val="single" w:sz="6" w:space="0" w:color="auto"/>
              <w:bottom w:val="single" w:sz="12" w:space="0" w:color="auto"/>
              <w:right w:val="single" w:sz="6" w:space="0" w:color="auto"/>
            </w:tcBorders>
          </w:tcPr>
          <w:p w14:paraId="34A25EEF" w14:textId="77777777" w:rsidR="00152169" w:rsidRDefault="00152169" w:rsidP="008D1004">
            <w:pPr>
              <w:jc w:val="center"/>
              <w:rPr>
                <w:caps/>
                <w:sz w:val="18"/>
                <w:szCs w:val="18"/>
                <w:lang w:val="en-US"/>
              </w:rPr>
            </w:pPr>
          </w:p>
          <w:p w14:paraId="5420CC9E" w14:textId="77777777" w:rsidR="00152169" w:rsidRDefault="00152169" w:rsidP="008D1004">
            <w:pPr>
              <w:jc w:val="center"/>
              <w:rPr>
                <w:sz w:val="18"/>
              </w:rPr>
            </w:pPr>
          </w:p>
          <w:p w14:paraId="0956A26B" w14:textId="77777777" w:rsidR="00152169" w:rsidRDefault="00152169" w:rsidP="008D1004">
            <w:pPr>
              <w:jc w:val="center"/>
              <w:rPr>
                <w:sz w:val="18"/>
              </w:rPr>
            </w:pPr>
          </w:p>
          <w:p w14:paraId="5BA18E41" w14:textId="77777777" w:rsidR="00152169" w:rsidRDefault="00152169" w:rsidP="008D1004">
            <w:pPr>
              <w:jc w:val="center"/>
              <w:rPr>
                <w:sz w:val="18"/>
              </w:rPr>
            </w:pPr>
          </w:p>
          <w:p w14:paraId="5FDB33F8" w14:textId="77777777" w:rsidR="00152169" w:rsidRDefault="00152169" w:rsidP="008D1004">
            <w:pPr>
              <w:jc w:val="center"/>
              <w:rPr>
                <w:sz w:val="18"/>
              </w:rPr>
            </w:pPr>
          </w:p>
          <w:p w14:paraId="7765A18F" w14:textId="77777777" w:rsidR="00152169" w:rsidRDefault="00152169" w:rsidP="008D1004">
            <w:pPr>
              <w:jc w:val="center"/>
              <w:rPr>
                <w:sz w:val="18"/>
              </w:rPr>
            </w:pPr>
          </w:p>
          <w:p w14:paraId="10F3DD71" w14:textId="77777777" w:rsidR="00152169" w:rsidRDefault="00152169" w:rsidP="008D1004">
            <w:pPr>
              <w:jc w:val="center"/>
              <w:rPr>
                <w:sz w:val="18"/>
              </w:rPr>
            </w:pPr>
          </w:p>
          <w:p w14:paraId="76830081" w14:textId="77777777" w:rsidR="00152169" w:rsidRDefault="00152169" w:rsidP="008D1004">
            <w:pPr>
              <w:jc w:val="center"/>
              <w:rPr>
                <w:sz w:val="18"/>
              </w:rPr>
            </w:pPr>
          </w:p>
          <w:p w14:paraId="1AB74782" w14:textId="77777777" w:rsidR="00152169" w:rsidRDefault="00152169" w:rsidP="008D1004">
            <w:pPr>
              <w:jc w:val="center"/>
              <w:rPr>
                <w:sz w:val="18"/>
              </w:rPr>
            </w:pPr>
          </w:p>
          <w:p w14:paraId="043EF669" w14:textId="77777777" w:rsidR="00152169" w:rsidRPr="001D173F" w:rsidRDefault="00152169" w:rsidP="008D1004">
            <w:pPr>
              <w:jc w:val="center"/>
              <w:rPr>
                <w:caps/>
                <w:sz w:val="18"/>
                <w:szCs w:val="18"/>
                <w:lang w:val="en-US"/>
              </w:rPr>
            </w:pPr>
          </w:p>
        </w:tc>
        <w:tc>
          <w:tcPr>
            <w:tcW w:w="501" w:type="pct"/>
            <w:tcBorders>
              <w:top w:val="single" w:sz="12" w:space="0" w:color="auto"/>
              <w:left w:val="single" w:sz="6" w:space="0" w:color="auto"/>
              <w:bottom w:val="single" w:sz="12" w:space="0" w:color="auto"/>
              <w:right w:val="single" w:sz="12" w:space="0" w:color="auto"/>
            </w:tcBorders>
          </w:tcPr>
          <w:p w14:paraId="7E7FC5C0" w14:textId="77777777" w:rsidR="00152169" w:rsidRPr="00BE3018" w:rsidRDefault="00152169" w:rsidP="00BE3018">
            <w:pPr>
              <w:jc w:val="left"/>
              <w:rPr>
                <w:sz w:val="18"/>
              </w:rPr>
            </w:pPr>
          </w:p>
          <w:p w14:paraId="06D24C04" w14:textId="77777777" w:rsidR="004C3A9E" w:rsidRDefault="004C3A9E" w:rsidP="00BE3018">
            <w:pPr>
              <w:jc w:val="left"/>
            </w:pPr>
          </w:p>
          <w:p w14:paraId="4CBAF345" w14:textId="77777777" w:rsidR="004C3A9E" w:rsidRDefault="004C3A9E" w:rsidP="00BE3018">
            <w:pPr>
              <w:jc w:val="left"/>
            </w:pPr>
          </w:p>
          <w:p w14:paraId="3B137249" w14:textId="77777777" w:rsidR="004C3A9E" w:rsidRDefault="004C3A9E" w:rsidP="00BE3018">
            <w:pPr>
              <w:jc w:val="left"/>
            </w:pPr>
          </w:p>
          <w:p w14:paraId="74143AA6" w14:textId="77777777" w:rsidR="00152169" w:rsidRPr="00BE3018" w:rsidRDefault="00BE3018" w:rsidP="00BE3018">
            <w:pPr>
              <w:jc w:val="left"/>
              <w:rPr>
                <w:rStyle w:val="Hyperlink"/>
              </w:rPr>
            </w:pPr>
            <w:r>
              <w:fldChar w:fldCharType="begin"/>
            </w:r>
            <w:r>
              <w:instrText xml:space="preserve"> HYPERLINK  \l "_Bezeichnung_erster_Arbeitsschritt" </w:instrText>
            </w:r>
            <w:r>
              <w:fldChar w:fldCharType="separate"/>
            </w:r>
            <w:r w:rsidR="00152169" w:rsidRPr="00BE3018">
              <w:rPr>
                <w:rStyle w:val="Hyperlink"/>
              </w:rPr>
              <w:t>5.1</w:t>
            </w:r>
          </w:p>
          <w:p w14:paraId="471AF43B" w14:textId="77777777" w:rsidR="00152169" w:rsidRPr="00BE3018" w:rsidRDefault="00BE3018" w:rsidP="00BE3018">
            <w:pPr>
              <w:jc w:val="left"/>
            </w:pPr>
            <w:r>
              <w:fldChar w:fldCharType="end"/>
            </w:r>
          </w:p>
          <w:p w14:paraId="70185412" w14:textId="77777777" w:rsidR="00152169" w:rsidRPr="00BE3018" w:rsidRDefault="00152169" w:rsidP="00BE3018">
            <w:pPr>
              <w:jc w:val="left"/>
            </w:pPr>
          </w:p>
          <w:p w14:paraId="705E322B" w14:textId="77777777" w:rsidR="00152169" w:rsidRPr="00BE3018" w:rsidRDefault="00152169" w:rsidP="00BE3018">
            <w:pPr>
              <w:jc w:val="left"/>
            </w:pPr>
          </w:p>
          <w:p w14:paraId="68B790BB" w14:textId="77777777" w:rsidR="00152169" w:rsidRPr="00BE3018" w:rsidRDefault="00152169" w:rsidP="00BE3018">
            <w:pPr>
              <w:jc w:val="left"/>
            </w:pPr>
          </w:p>
          <w:p w14:paraId="6538528A" w14:textId="77777777" w:rsidR="00152169" w:rsidRPr="00BE3018" w:rsidRDefault="00152169" w:rsidP="00BE3018">
            <w:pPr>
              <w:jc w:val="left"/>
            </w:pPr>
          </w:p>
          <w:p w14:paraId="3CC35498" w14:textId="77777777" w:rsidR="00152169" w:rsidRPr="00BE3018" w:rsidRDefault="00152169" w:rsidP="00BE3018">
            <w:pPr>
              <w:jc w:val="left"/>
              <w:rPr>
                <w:sz w:val="18"/>
              </w:rPr>
            </w:pPr>
          </w:p>
          <w:p w14:paraId="2C912A9B" w14:textId="77777777" w:rsidR="00152169" w:rsidRPr="007C0505" w:rsidRDefault="00152169" w:rsidP="008D1004">
            <w:pPr>
              <w:rPr>
                <w:sz w:val="18"/>
                <w:szCs w:val="18"/>
              </w:rPr>
            </w:pPr>
          </w:p>
        </w:tc>
      </w:tr>
    </w:tbl>
    <w:p w14:paraId="4DB2548F" w14:textId="77777777" w:rsidR="00152169" w:rsidRDefault="00152169" w:rsidP="00152169">
      <w:bookmarkStart w:id="22" w:name="_Toc294532241"/>
      <w:bookmarkStart w:id="23" w:name="_Toc295393629"/>
    </w:p>
    <w:p w14:paraId="4D62DBE6" w14:textId="77777777" w:rsidR="00152169" w:rsidRDefault="00152169" w:rsidP="00152169">
      <w:pPr>
        <w:jc w:val="left"/>
      </w:pPr>
      <w:r>
        <w:br w:type="page"/>
      </w:r>
    </w:p>
    <w:p w14:paraId="649ADA3F" w14:textId="77777777" w:rsidR="00152169" w:rsidRPr="0033722B" w:rsidRDefault="00152169" w:rsidP="00016594">
      <w:pPr>
        <w:pStyle w:val="berschrift1"/>
        <w:keepNext w:val="0"/>
        <w:keepLines w:val="0"/>
        <w:numPr>
          <w:ilvl w:val="0"/>
          <w:numId w:val="5"/>
        </w:numPr>
        <w:spacing w:before="480" w:after="120"/>
      </w:pPr>
      <w:bookmarkStart w:id="24" w:name="_Toc10189147"/>
      <w:bookmarkStart w:id="25" w:name="_Toc10189234"/>
      <w:bookmarkStart w:id="26" w:name="_Toc10194340"/>
      <w:r>
        <w:lastRenderedPageBreak/>
        <w:t>Erläuterungen zur Ablaufbeschreibung</w:t>
      </w:r>
      <w:bookmarkEnd w:id="22"/>
      <w:bookmarkEnd w:id="23"/>
      <w:bookmarkEnd w:id="24"/>
      <w:bookmarkEnd w:id="25"/>
      <w:bookmarkEnd w:id="26"/>
    </w:p>
    <w:p w14:paraId="23B39EF8" w14:textId="77777777" w:rsidR="00152169" w:rsidRDefault="00152169" w:rsidP="00152169">
      <w:pPr>
        <w:ind w:left="567"/>
      </w:pPr>
      <w:bookmarkStart w:id="27" w:name="_Schadenabteilung_gibt_Schaden"/>
      <w:bookmarkStart w:id="28" w:name="_Toc294532242"/>
      <w:bookmarkStart w:id="29" w:name="_Toc295393630"/>
      <w:bookmarkEnd w:id="27"/>
      <w:r>
        <w:t xml:space="preserve">Eine zusammenfassende Beschreibung des Tätigkeitsfeldes / Aufgabenbereiches und was bewirkt dieser Prozess. </w:t>
      </w:r>
    </w:p>
    <w:p w14:paraId="3CE66224" w14:textId="77777777" w:rsidR="009C0AEE" w:rsidRDefault="00152169" w:rsidP="00BE3018">
      <w:pPr>
        <w:ind w:left="567"/>
      </w:pPr>
      <w:r>
        <w:t>Wenn dieser Prozess in Zusammenhang mit einer Richtlinie</w:t>
      </w:r>
      <w:r w:rsidR="009C0AEE">
        <w:t xml:space="preserve"> oder einem Gesetzt</w:t>
      </w:r>
      <w:r>
        <w:t xml:space="preserve"> steht, die einer Wiedervorlage unterliegen, so ist durch den Verweis</w:t>
      </w:r>
      <w:r w:rsidR="009C0AEE">
        <w:t xml:space="preserve"> auf die Richtlinie oder das Gesetz (in der letztgültigen</w:t>
      </w:r>
      <w:r w:rsidR="008D1004">
        <w:t>/aktuellen</w:t>
      </w:r>
      <w:r w:rsidR="009C0AEE">
        <w:t xml:space="preserve"> Fassung)</w:t>
      </w:r>
      <w:r>
        <w:t xml:space="preserve"> die Aktualität des Prozesses gegeben. </w:t>
      </w:r>
    </w:p>
    <w:p w14:paraId="6D4FD4F2" w14:textId="77777777" w:rsidR="00152169" w:rsidRPr="00C56690" w:rsidRDefault="009C0AEE" w:rsidP="00BE3018">
      <w:pPr>
        <w:ind w:left="567"/>
      </w:pPr>
      <w:r>
        <w:t xml:space="preserve">Sind </w:t>
      </w:r>
      <w:r w:rsidR="00152169">
        <w:t xml:space="preserve">keine Änderungen </w:t>
      </w:r>
      <w:r>
        <w:t>im Ablauf</w:t>
      </w:r>
      <w:r w:rsidR="00152169">
        <w:t xml:space="preserve">, muss der Prozess nicht aktualisiert werden, da </w:t>
      </w:r>
      <w:r w:rsidR="008D1004">
        <w:t>in dem</w:t>
      </w:r>
      <w:r w:rsidR="00152169">
        <w:t xml:space="preserve"> Prozess auf die aktuelle Fassung der Richtlinie verw</w:t>
      </w:r>
      <w:r w:rsidR="008D1004">
        <w:t>iesen wird</w:t>
      </w:r>
      <w:r w:rsidR="00152169">
        <w:t xml:space="preserve">. </w:t>
      </w:r>
    </w:p>
    <w:p w14:paraId="2AA927E6" w14:textId="77777777" w:rsidR="00152169" w:rsidRDefault="00152169" w:rsidP="00016594">
      <w:pPr>
        <w:pStyle w:val="berschrift2"/>
        <w:keepNext w:val="0"/>
        <w:keepLines w:val="0"/>
        <w:numPr>
          <w:ilvl w:val="1"/>
          <w:numId w:val="5"/>
        </w:numPr>
        <w:spacing w:before="240" w:after="120"/>
      </w:pPr>
      <w:bookmarkStart w:id="30" w:name="_Anforderung_an_IT/BO"/>
      <w:bookmarkStart w:id="31" w:name="_Richtlinie_internes_Kontrollsystem"/>
      <w:bookmarkStart w:id="32" w:name="_Bezeichnung_erster_Arbeitsschritt"/>
      <w:bookmarkStart w:id="33" w:name="_Toc10189148"/>
      <w:bookmarkStart w:id="34" w:name="_Toc10189235"/>
      <w:bookmarkStart w:id="35" w:name="_Toc10194341"/>
      <w:bookmarkEnd w:id="28"/>
      <w:bookmarkEnd w:id="29"/>
      <w:bookmarkEnd w:id="30"/>
      <w:bookmarkEnd w:id="31"/>
      <w:bookmarkEnd w:id="32"/>
      <w:r>
        <w:t>Be</w:t>
      </w:r>
      <w:r w:rsidR="00BE3018">
        <w:t>schreibung</w:t>
      </w:r>
      <w:r>
        <w:t xml:space="preserve"> erster Arbeitsschritt</w:t>
      </w:r>
      <w:bookmarkEnd w:id="33"/>
      <w:bookmarkEnd w:id="34"/>
      <w:bookmarkEnd w:id="35"/>
    </w:p>
    <w:p w14:paraId="366C7042" w14:textId="77777777" w:rsidR="00152169" w:rsidRPr="00BE3018" w:rsidRDefault="00152169" w:rsidP="00152169">
      <w:pPr>
        <w:pStyle w:val="Einzug1"/>
        <w:rPr>
          <w:sz w:val="20"/>
        </w:rPr>
      </w:pPr>
      <w:r w:rsidRPr="00BE3018">
        <w:rPr>
          <w:sz w:val="20"/>
        </w:rPr>
        <w:t>Detaillierte Erläuterung (in Prosa) des einzelnen Schrittes / Punktes im Prozess.</w:t>
      </w:r>
    </w:p>
    <w:p w14:paraId="791B5550" w14:textId="77777777" w:rsidR="00152169" w:rsidRPr="00BE3018" w:rsidRDefault="00152169" w:rsidP="00152169">
      <w:pPr>
        <w:pStyle w:val="Einzug1"/>
        <w:rPr>
          <w:sz w:val="20"/>
        </w:rPr>
      </w:pPr>
      <w:r w:rsidRPr="00BE3018">
        <w:rPr>
          <w:sz w:val="20"/>
        </w:rPr>
        <w:t>Hinweis auf die Kontrolle, wenn es bei dem Punkt ein Risiko gibt.(Kontrolle: Kontroll-ID)</w:t>
      </w:r>
    </w:p>
    <w:p w14:paraId="28A4C6E4" w14:textId="77777777" w:rsidR="00152169" w:rsidRPr="003927DD" w:rsidRDefault="00BE3018" w:rsidP="00016594">
      <w:pPr>
        <w:pStyle w:val="berschrift2"/>
        <w:keepNext w:val="0"/>
        <w:keepLines w:val="0"/>
        <w:numPr>
          <w:ilvl w:val="1"/>
          <w:numId w:val="5"/>
        </w:numPr>
        <w:spacing w:before="240" w:after="120"/>
      </w:pPr>
      <w:bookmarkStart w:id="36" w:name="_Toc10189149"/>
      <w:bookmarkStart w:id="37" w:name="_Toc10189236"/>
      <w:bookmarkStart w:id="38" w:name="_Toc10194342"/>
      <w:r>
        <w:t>Beschreibung</w:t>
      </w:r>
      <w:r w:rsidR="00152169">
        <w:t xml:space="preserve"> zweiter Arbeitsschritt….</w:t>
      </w:r>
      <w:bookmarkEnd w:id="36"/>
      <w:bookmarkEnd w:id="37"/>
      <w:bookmarkEnd w:id="38"/>
    </w:p>
    <w:p w14:paraId="546ED0CC" w14:textId="77777777" w:rsidR="00152169" w:rsidRPr="00BF7919" w:rsidRDefault="00152169" w:rsidP="00016594">
      <w:pPr>
        <w:pStyle w:val="berschrift1"/>
        <w:keepNext w:val="0"/>
        <w:keepLines w:val="0"/>
        <w:numPr>
          <w:ilvl w:val="0"/>
          <w:numId w:val="5"/>
        </w:numPr>
        <w:spacing w:before="480" w:after="120"/>
      </w:pPr>
      <w:bookmarkStart w:id="39" w:name="_Anforderung_an_IT/BO_1"/>
      <w:bookmarkStart w:id="40" w:name="_Erstellung_der_Prozessbeschreibung"/>
      <w:bookmarkStart w:id="41" w:name="_Anzahl_der_Risiken"/>
      <w:bookmarkStart w:id="42" w:name="_Überprüfung_auf_Richtigkeit"/>
      <w:bookmarkStart w:id="43" w:name="_Nachverfolgung_der_Follow-up"/>
      <w:bookmarkStart w:id="44" w:name="_Toc10189150"/>
      <w:bookmarkStart w:id="45" w:name="_Toc10189237"/>
      <w:bookmarkStart w:id="46" w:name="_Toc10194343"/>
      <w:bookmarkStart w:id="47" w:name="_Toc294532249"/>
      <w:bookmarkStart w:id="48" w:name="_Toc295393642"/>
      <w:bookmarkEnd w:id="39"/>
      <w:bookmarkEnd w:id="40"/>
      <w:bookmarkEnd w:id="41"/>
      <w:bookmarkEnd w:id="42"/>
      <w:bookmarkEnd w:id="43"/>
      <w:r w:rsidRPr="00BF7919">
        <w:t>Internes Kontrollsystem</w:t>
      </w:r>
      <w:bookmarkEnd w:id="44"/>
      <w:bookmarkEnd w:id="45"/>
      <w:bookmarkEnd w:id="46"/>
    </w:p>
    <w:p w14:paraId="3A4D1640" w14:textId="77777777" w:rsidR="00152169" w:rsidRPr="00F90D5E" w:rsidRDefault="00152169" w:rsidP="00152169">
      <w:pPr>
        <w:pStyle w:val="berschrift2"/>
        <w:numPr>
          <w:ilvl w:val="0"/>
          <w:numId w:val="0"/>
        </w:numPr>
        <w:ind w:left="576"/>
        <w:rPr>
          <w:color w:val="auto"/>
          <w:u w:val="single"/>
        </w:rPr>
      </w:pPr>
      <w:bookmarkStart w:id="49" w:name="_Toc10189151"/>
      <w:bookmarkStart w:id="50" w:name="_Toc10189238"/>
      <w:bookmarkStart w:id="51" w:name="_Toc10194344"/>
      <w:r>
        <w:rPr>
          <w:color w:val="auto"/>
          <w:u w:val="single"/>
        </w:rPr>
        <w:t>Prozess-ID</w:t>
      </w:r>
      <w:r w:rsidRPr="00F90D5E">
        <w:rPr>
          <w:color w:val="auto"/>
          <w:u w:val="single"/>
        </w:rPr>
        <w:t>-K</w:t>
      </w:r>
      <w:r>
        <w:rPr>
          <w:color w:val="auto"/>
          <w:u w:val="single"/>
        </w:rPr>
        <w:t>1</w:t>
      </w:r>
      <w:r w:rsidRPr="00F90D5E">
        <w:rPr>
          <w:color w:val="auto"/>
          <w:u w:val="single"/>
        </w:rPr>
        <w:t>:</w:t>
      </w:r>
      <w:bookmarkEnd w:id="49"/>
      <w:bookmarkEnd w:id="50"/>
      <w:bookmarkEnd w:id="51"/>
    </w:p>
    <w:p w14:paraId="3A5B5D8E" w14:textId="77777777" w:rsidR="00152169" w:rsidRPr="00BE3018" w:rsidRDefault="00152169" w:rsidP="00152169">
      <w:pPr>
        <w:pStyle w:val="Einzug1"/>
        <w:rPr>
          <w:sz w:val="20"/>
          <w:u w:val="single"/>
        </w:rPr>
      </w:pPr>
      <w:r w:rsidRPr="00BE3018">
        <w:rPr>
          <w:sz w:val="20"/>
          <w:u w:val="single"/>
        </w:rPr>
        <w:t>Risiko:</w:t>
      </w:r>
    </w:p>
    <w:p w14:paraId="5E20F54A" w14:textId="77777777" w:rsidR="00152169" w:rsidRPr="00BE3018" w:rsidRDefault="00152169" w:rsidP="00152169">
      <w:pPr>
        <w:pStyle w:val="Einzug1"/>
        <w:rPr>
          <w:sz w:val="20"/>
        </w:rPr>
      </w:pPr>
      <w:r w:rsidRPr="00BE3018">
        <w:rPr>
          <w:sz w:val="20"/>
        </w:rPr>
        <w:t>Hier muss das Risiko und der Verstoß genannt werden.</w:t>
      </w:r>
    </w:p>
    <w:p w14:paraId="316EF685" w14:textId="77777777" w:rsidR="00152169" w:rsidRPr="00BE3018" w:rsidRDefault="00152169" w:rsidP="00152169">
      <w:pPr>
        <w:pStyle w:val="Einzug1"/>
        <w:rPr>
          <w:sz w:val="20"/>
          <w:u w:val="single"/>
        </w:rPr>
      </w:pPr>
    </w:p>
    <w:p w14:paraId="08F40F9B" w14:textId="77777777" w:rsidR="00152169" w:rsidRPr="00BE3018" w:rsidRDefault="00152169" w:rsidP="00152169">
      <w:pPr>
        <w:pStyle w:val="Einzug1"/>
        <w:rPr>
          <w:sz w:val="20"/>
        </w:rPr>
      </w:pPr>
      <w:r w:rsidRPr="00BE3018">
        <w:rPr>
          <w:sz w:val="20"/>
          <w:u w:val="single"/>
        </w:rPr>
        <w:t>Ziel:</w:t>
      </w:r>
      <w:r w:rsidRPr="00BE3018">
        <w:rPr>
          <w:sz w:val="20"/>
        </w:rPr>
        <w:t xml:space="preserve"> </w:t>
      </w:r>
    </w:p>
    <w:p w14:paraId="16076522" w14:textId="77777777" w:rsidR="00152169" w:rsidRPr="00BE3018" w:rsidRDefault="00152169" w:rsidP="00152169">
      <w:pPr>
        <w:pStyle w:val="Einzug1"/>
        <w:rPr>
          <w:sz w:val="20"/>
        </w:rPr>
      </w:pPr>
      <w:r w:rsidRPr="00BE3018">
        <w:rPr>
          <w:sz w:val="20"/>
        </w:rPr>
        <w:t>Beschreiben Sie das Ergebnis der Maßnahme mit der das Risiko abgeschwächt wird.</w:t>
      </w:r>
    </w:p>
    <w:p w14:paraId="34BF8931" w14:textId="77777777" w:rsidR="00152169" w:rsidRPr="00BE3018" w:rsidRDefault="00152169" w:rsidP="00152169">
      <w:pPr>
        <w:pStyle w:val="Einzug1"/>
        <w:rPr>
          <w:sz w:val="20"/>
        </w:rPr>
      </w:pPr>
    </w:p>
    <w:p w14:paraId="32FEED5A" w14:textId="77777777" w:rsidR="00152169" w:rsidRPr="00BE3018" w:rsidRDefault="00152169" w:rsidP="00152169">
      <w:pPr>
        <w:pStyle w:val="Einzug1"/>
        <w:rPr>
          <w:sz w:val="20"/>
          <w:u w:val="single"/>
        </w:rPr>
      </w:pPr>
      <w:r w:rsidRPr="00BE3018">
        <w:rPr>
          <w:sz w:val="20"/>
          <w:u w:val="single"/>
        </w:rPr>
        <w:t>Handlung:</w:t>
      </w:r>
    </w:p>
    <w:p w14:paraId="78E45349" w14:textId="77777777" w:rsidR="00152169" w:rsidRPr="00BE3018" w:rsidRDefault="00152169" w:rsidP="00152169">
      <w:pPr>
        <w:pStyle w:val="Einzug1"/>
        <w:rPr>
          <w:sz w:val="20"/>
        </w:rPr>
      </w:pPr>
      <w:r w:rsidRPr="00BE3018">
        <w:rPr>
          <w:sz w:val="20"/>
        </w:rPr>
        <w:t>Detaillierte Beschreibung der Maßnahmentätigkeit.</w:t>
      </w:r>
    </w:p>
    <w:p w14:paraId="6A5BFD32" w14:textId="77777777" w:rsidR="00152169" w:rsidRPr="00BE3018" w:rsidRDefault="00152169" w:rsidP="00152169">
      <w:pPr>
        <w:pStyle w:val="Einzug1"/>
        <w:rPr>
          <w:sz w:val="20"/>
        </w:rPr>
      </w:pPr>
      <w:r w:rsidRPr="00BE3018">
        <w:rPr>
          <w:sz w:val="20"/>
        </w:rPr>
        <w:t>Wer macht was, wie, wann und wie oft.</w:t>
      </w:r>
    </w:p>
    <w:p w14:paraId="660D53BC" w14:textId="77777777" w:rsidR="00152169" w:rsidRPr="00BE3018" w:rsidRDefault="00152169" w:rsidP="00152169">
      <w:pPr>
        <w:pStyle w:val="Einzug1"/>
        <w:rPr>
          <w:sz w:val="20"/>
        </w:rPr>
      </w:pPr>
    </w:p>
    <w:p w14:paraId="285234B5" w14:textId="77777777" w:rsidR="00152169" w:rsidRPr="00BE3018" w:rsidRDefault="00152169" w:rsidP="00152169">
      <w:pPr>
        <w:pStyle w:val="Einzug1"/>
        <w:rPr>
          <w:sz w:val="20"/>
        </w:rPr>
      </w:pPr>
      <w:r w:rsidRPr="00BE3018">
        <w:rPr>
          <w:sz w:val="20"/>
          <w:u w:val="single"/>
        </w:rPr>
        <w:t>Dokumentation:</w:t>
      </w:r>
    </w:p>
    <w:p w14:paraId="74BCBC52" w14:textId="77777777" w:rsidR="00152169" w:rsidRPr="00BE3018" w:rsidRDefault="00152169" w:rsidP="00152169">
      <w:pPr>
        <w:pStyle w:val="Einzug1"/>
        <w:rPr>
          <w:sz w:val="20"/>
        </w:rPr>
      </w:pPr>
      <w:r w:rsidRPr="00BE3018">
        <w:rPr>
          <w:sz w:val="20"/>
        </w:rPr>
        <w:t>Die Dokumentation der Kontrolle/Ergebnisse (…) befindet sich unter folgenden Link/ oder / Ordner:</w:t>
      </w:r>
    </w:p>
    <w:p w14:paraId="07919B51" w14:textId="77777777" w:rsidR="00152169" w:rsidRPr="00BE3018" w:rsidRDefault="00152169" w:rsidP="00152169">
      <w:pPr>
        <w:pStyle w:val="Einzug1"/>
        <w:rPr>
          <w:sz w:val="20"/>
        </w:rPr>
      </w:pPr>
      <w:r w:rsidRPr="00BE3018">
        <w:rPr>
          <w:sz w:val="20"/>
        </w:rPr>
        <w:t>(Dateipfad einfügen).</w:t>
      </w:r>
    </w:p>
    <w:p w14:paraId="780019E9" w14:textId="77777777" w:rsidR="00152169" w:rsidRPr="00BE3018" w:rsidRDefault="00152169" w:rsidP="00152169">
      <w:pPr>
        <w:pStyle w:val="Einzug1"/>
        <w:rPr>
          <w:sz w:val="20"/>
        </w:rPr>
      </w:pPr>
    </w:p>
    <w:p w14:paraId="36EEF548" w14:textId="77777777" w:rsidR="00152169" w:rsidRPr="00BE3018" w:rsidRDefault="00152169" w:rsidP="00152169">
      <w:pPr>
        <w:pStyle w:val="Einzug1"/>
        <w:rPr>
          <w:sz w:val="20"/>
        </w:rPr>
      </w:pPr>
      <w:r w:rsidRPr="00BE3018">
        <w:rPr>
          <w:sz w:val="20"/>
        </w:rPr>
        <w:t>In der Klammer angeben, welche Unterlagen (Protokolle, Auswertungen, Listen, Mails etc.) zu finden sind.</w:t>
      </w:r>
    </w:p>
    <w:p w14:paraId="0844ABE4" w14:textId="77777777" w:rsidR="00152169" w:rsidRDefault="00152169" w:rsidP="00016594">
      <w:pPr>
        <w:pStyle w:val="berschrift1"/>
        <w:keepNext w:val="0"/>
        <w:keepLines w:val="0"/>
        <w:numPr>
          <w:ilvl w:val="0"/>
          <w:numId w:val="5"/>
        </w:numPr>
        <w:spacing w:before="480" w:after="120"/>
      </w:pPr>
      <w:bookmarkStart w:id="52" w:name="_Toc10189152"/>
      <w:bookmarkStart w:id="53" w:name="_Toc10189239"/>
      <w:bookmarkStart w:id="54" w:name="_Toc10194345"/>
      <w:r>
        <w:t>Einbindung Datenschutz</w:t>
      </w:r>
      <w:bookmarkEnd w:id="52"/>
      <w:bookmarkEnd w:id="53"/>
      <w:bookmarkEnd w:id="54"/>
    </w:p>
    <w:p w14:paraId="4D831069" w14:textId="77777777" w:rsidR="00152169" w:rsidRPr="00BE3018" w:rsidRDefault="00152169" w:rsidP="00152169">
      <w:pPr>
        <w:pStyle w:val="Einzug1"/>
        <w:rPr>
          <w:sz w:val="20"/>
        </w:rPr>
      </w:pPr>
      <w:r w:rsidRPr="00BE3018">
        <w:rPr>
          <w:sz w:val="20"/>
        </w:rPr>
        <w:t>Hier bitte den Entsprechenden Absatz auswählen.</w:t>
      </w:r>
    </w:p>
    <w:p w14:paraId="38196A08" w14:textId="77777777" w:rsidR="00152169" w:rsidRPr="00BE3018" w:rsidRDefault="00152169" w:rsidP="00152169">
      <w:pPr>
        <w:pStyle w:val="Einzug1"/>
        <w:rPr>
          <w:sz w:val="20"/>
        </w:rPr>
      </w:pPr>
      <w:r w:rsidRPr="00BE3018">
        <w:rPr>
          <w:sz w:val="20"/>
        </w:rPr>
        <w:t>Der Hinweis auf das Löschungskonzept unterstreicht die Sorgsamkeit in Hinblick mit dem Umgang von Daten.</w:t>
      </w:r>
    </w:p>
    <w:p w14:paraId="42057F3C" w14:textId="77777777" w:rsidR="00152169" w:rsidRPr="00BE3018" w:rsidRDefault="00152169" w:rsidP="00152169">
      <w:pPr>
        <w:pStyle w:val="Einzug1"/>
        <w:rPr>
          <w:sz w:val="20"/>
        </w:rPr>
      </w:pPr>
    </w:p>
    <w:p w14:paraId="67EF01D4" w14:textId="77777777" w:rsidR="00152169" w:rsidRPr="00BE3018" w:rsidRDefault="00152169" w:rsidP="00152169">
      <w:pPr>
        <w:pStyle w:val="Einzug1"/>
        <w:rPr>
          <w:sz w:val="20"/>
        </w:rPr>
      </w:pPr>
      <w:r w:rsidRPr="00BE3018">
        <w:rPr>
          <w:sz w:val="20"/>
        </w:rPr>
        <w:t xml:space="preserve">Es werden in diesem Prozess derzeit </w:t>
      </w:r>
      <w:r w:rsidRPr="00BE3018">
        <w:rPr>
          <w:b/>
          <w:sz w:val="20"/>
        </w:rPr>
        <w:t>keine personenbezogenen Daten</w:t>
      </w:r>
      <w:r w:rsidRPr="00BE3018">
        <w:rPr>
          <w:sz w:val="20"/>
        </w:rPr>
        <w:t xml:space="preserve"> verarbeitet (interne E-Mails, der Name des Erstellers und dergleichen sind dabei außer Acht zu lassen). Wird der Prozess geändert, sodass personenbezogene Daten verarbeitet werden, ist die Datenschutz-Funktion hierbei möglichst frühzeitig einzubeziehen, um darauf hinzuwirken, dass das IKS geeignet ist, Verstöße gegen die gesetzlichen Bestimmungen zu verhindern.</w:t>
      </w:r>
    </w:p>
    <w:p w14:paraId="57260478" w14:textId="77777777" w:rsidR="00152169" w:rsidRPr="00BE3018" w:rsidRDefault="00152169" w:rsidP="00152169">
      <w:pPr>
        <w:pStyle w:val="Einzug1"/>
        <w:rPr>
          <w:sz w:val="20"/>
        </w:rPr>
      </w:pPr>
    </w:p>
    <w:p w14:paraId="6886635B" w14:textId="77777777" w:rsidR="00152169" w:rsidRPr="00BE3018" w:rsidRDefault="00152169" w:rsidP="00152169">
      <w:pPr>
        <w:pStyle w:val="Einzug1"/>
        <w:rPr>
          <w:sz w:val="20"/>
        </w:rPr>
      </w:pPr>
      <w:r w:rsidRPr="00BE3018">
        <w:rPr>
          <w:sz w:val="20"/>
        </w:rPr>
        <w:lastRenderedPageBreak/>
        <w:t xml:space="preserve">Es werden in diesem Prozess </w:t>
      </w:r>
      <w:r w:rsidRPr="00BE3018">
        <w:rPr>
          <w:b/>
          <w:sz w:val="20"/>
        </w:rPr>
        <w:t>personenbezogene Daten</w:t>
      </w:r>
      <w:r w:rsidRPr="00BE3018">
        <w:rPr>
          <w:sz w:val="20"/>
        </w:rPr>
        <w:t xml:space="preserve"> verarbeitet. Es wird sichergestellt, dass die Datenverarbeitung rechtmäßig, zweckgebunden, transparent, nach Treu und Glauben,  richtig, vertraulich und verfügbar ist. Es dürfen nur personenbezogene Daten verarbeitet werden, die zwingend benötigt werden und dies wird durch die Grundeinstellung (Formulare, Abfragemasken oder ideologisch) vorgegeben. Die Daten müssen gelöscht werden, sobald sie nicht mehr benötigt werden. </w:t>
      </w:r>
    </w:p>
    <w:p w14:paraId="069E8C41" w14:textId="77777777" w:rsidR="00152169" w:rsidRPr="00BE3018" w:rsidRDefault="00152169" w:rsidP="00152169">
      <w:pPr>
        <w:pStyle w:val="Einzug1"/>
        <w:rPr>
          <w:sz w:val="20"/>
        </w:rPr>
      </w:pPr>
      <w:r w:rsidRPr="00BE3018">
        <w:rPr>
          <w:sz w:val="20"/>
        </w:rPr>
        <w:t>Sollen zusätzliche personenbezogener Daten erfasst werden, ist die Datenschutz-Funktion unbedingt einzubeziehen, um darauf hinzuwirken, dass das IKS geeignet ist, Verstöße gegen die gesetzlichen Bestimmungen zu verhindern.</w:t>
      </w:r>
    </w:p>
    <w:p w14:paraId="0B774633" w14:textId="77777777" w:rsidR="00152169" w:rsidRDefault="00152169" w:rsidP="00016594">
      <w:pPr>
        <w:pStyle w:val="berschrift1"/>
        <w:keepNext w:val="0"/>
        <w:keepLines w:val="0"/>
        <w:numPr>
          <w:ilvl w:val="0"/>
          <w:numId w:val="5"/>
        </w:numPr>
        <w:spacing w:before="480" w:after="120"/>
      </w:pPr>
      <w:bookmarkStart w:id="55" w:name="_Toc10189153"/>
      <w:bookmarkStart w:id="56" w:name="_Toc10189240"/>
      <w:bookmarkStart w:id="57" w:name="_Toc10194346"/>
      <w:r>
        <w:t>Eventuell: Mitgeltende Dokumente</w:t>
      </w:r>
      <w:bookmarkStart w:id="58" w:name="_GoBack"/>
      <w:bookmarkEnd w:id="55"/>
      <w:bookmarkEnd w:id="56"/>
      <w:bookmarkEnd w:id="57"/>
      <w:bookmarkEnd w:id="58"/>
    </w:p>
    <w:p w14:paraId="47203BCA" w14:textId="3E2923D2" w:rsidR="0088527C" w:rsidRPr="0088527C" w:rsidRDefault="0088527C" w:rsidP="0088527C">
      <w:pPr>
        <w:pStyle w:val="Einzug1"/>
        <w:rPr>
          <w:sz w:val="20"/>
        </w:rPr>
      </w:pPr>
      <w:r w:rsidRPr="0088527C">
        <w:rPr>
          <w:sz w:val="20"/>
        </w:rPr>
        <w:t xml:space="preserve">Hier können </w:t>
      </w:r>
      <w:r>
        <w:rPr>
          <w:sz w:val="20"/>
        </w:rPr>
        <w:t>Dokumente, wie z.B. Erläuterungstext Outsourcing Telefonservice, Checklisten, Richtlinien etc. hinzugefügt werden.</w:t>
      </w:r>
    </w:p>
    <w:p w14:paraId="79CCC8EC" w14:textId="77777777" w:rsidR="00152169" w:rsidRPr="00FE3456" w:rsidRDefault="00152169" w:rsidP="00016594">
      <w:pPr>
        <w:pStyle w:val="berschrift1"/>
        <w:keepNext w:val="0"/>
        <w:keepLines w:val="0"/>
        <w:numPr>
          <w:ilvl w:val="0"/>
          <w:numId w:val="5"/>
        </w:numPr>
        <w:spacing w:before="480" w:after="120"/>
      </w:pPr>
      <w:bookmarkStart w:id="59" w:name="_Toc10189154"/>
      <w:bookmarkStart w:id="60" w:name="_Toc10189241"/>
      <w:bookmarkStart w:id="61" w:name="_Toc10194347"/>
      <w:r w:rsidRPr="00FE3456">
        <w:t>Verwendete Begriffe und Abkürzungen</w:t>
      </w:r>
      <w:bookmarkEnd w:id="47"/>
      <w:bookmarkEnd w:id="48"/>
      <w:bookmarkEnd w:id="59"/>
      <w:bookmarkEnd w:id="60"/>
      <w:bookmarkEnd w:id="61"/>
    </w:p>
    <w:p w14:paraId="404500FE" w14:textId="77777777" w:rsidR="00152169" w:rsidRDefault="00152169" w:rsidP="00152169">
      <w:pPr>
        <w:pStyle w:val="Einzug1"/>
        <w:ind w:left="0" w:firstLine="567"/>
      </w:pPr>
      <w:r>
        <w:t>AL</w:t>
      </w:r>
      <w:r>
        <w:tab/>
      </w:r>
      <w:r>
        <w:tab/>
        <w:t>Abteilungsleitung</w:t>
      </w:r>
    </w:p>
    <w:p w14:paraId="3243E279" w14:textId="77777777" w:rsidR="00152169" w:rsidRDefault="00152169" w:rsidP="00016594">
      <w:pPr>
        <w:pStyle w:val="berschrift1"/>
        <w:keepNext w:val="0"/>
        <w:keepLines w:val="0"/>
        <w:numPr>
          <w:ilvl w:val="0"/>
          <w:numId w:val="5"/>
        </w:numPr>
        <w:spacing w:before="480" w:after="120"/>
      </w:pPr>
      <w:bookmarkStart w:id="62" w:name="_Toc294532250"/>
      <w:bookmarkStart w:id="63" w:name="_Toc295393643"/>
      <w:bookmarkStart w:id="64" w:name="_Toc10189155"/>
      <w:bookmarkStart w:id="65" w:name="_Toc10189242"/>
      <w:bookmarkStart w:id="66" w:name="_Toc10194348"/>
      <w:r>
        <w:t>Änderungsverzeichnis</w:t>
      </w:r>
      <w:bookmarkEnd w:id="62"/>
      <w:bookmarkEnd w:id="63"/>
      <w:bookmarkEnd w:id="64"/>
      <w:bookmarkEnd w:id="65"/>
      <w:bookmarkEnd w:id="66"/>
    </w:p>
    <w:tbl>
      <w:tblPr>
        <w:tblW w:w="10050" w:type="dxa"/>
        <w:tblLayout w:type="fixed"/>
        <w:tblCellMar>
          <w:left w:w="70" w:type="dxa"/>
          <w:right w:w="70" w:type="dxa"/>
        </w:tblCellMar>
        <w:tblLook w:val="0000" w:firstRow="0" w:lastRow="0" w:firstColumn="0" w:lastColumn="0" w:noHBand="0" w:noVBand="0"/>
      </w:tblPr>
      <w:tblGrid>
        <w:gridCol w:w="1433"/>
        <w:gridCol w:w="851"/>
        <w:gridCol w:w="5781"/>
        <w:gridCol w:w="1985"/>
      </w:tblGrid>
      <w:tr w:rsidR="00152169" w:rsidRPr="00FE2042" w14:paraId="5866BF49" w14:textId="77777777" w:rsidTr="00E079F1">
        <w:trPr>
          <w:cantSplit/>
        </w:trPr>
        <w:tc>
          <w:tcPr>
            <w:tcW w:w="1433" w:type="dxa"/>
            <w:tcBorders>
              <w:top w:val="single" w:sz="12" w:space="0" w:color="auto"/>
              <w:left w:val="single" w:sz="12" w:space="0" w:color="auto"/>
              <w:bottom w:val="single" w:sz="12" w:space="0" w:color="auto"/>
              <w:right w:val="single" w:sz="6" w:space="0" w:color="auto"/>
            </w:tcBorders>
            <w:vAlign w:val="center"/>
          </w:tcPr>
          <w:p w14:paraId="7153F965" w14:textId="77777777" w:rsidR="00152169" w:rsidRPr="00FE2042" w:rsidRDefault="00152169" w:rsidP="008D1004">
            <w:pPr>
              <w:spacing w:before="60" w:after="60"/>
              <w:jc w:val="center"/>
              <w:rPr>
                <w:sz w:val="16"/>
                <w:szCs w:val="16"/>
              </w:rPr>
            </w:pPr>
            <w:r w:rsidRPr="00FE2042">
              <w:rPr>
                <w:sz w:val="16"/>
                <w:szCs w:val="16"/>
              </w:rPr>
              <w:t>Ausgabedatum</w:t>
            </w:r>
          </w:p>
        </w:tc>
        <w:tc>
          <w:tcPr>
            <w:tcW w:w="851" w:type="dxa"/>
            <w:tcBorders>
              <w:top w:val="single" w:sz="12" w:space="0" w:color="auto"/>
              <w:left w:val="single" w:sz="6" w:space="0" w:color="auto"/>
              <w:bottom w:val="single" w:sz="12" w:space="0" w:color="auto"/>
              <w:right w:val="single" w:sz="6" w:space="0" w:color="auto"/>
            </w:tcBorders>
            <w:vAlign w:val="center"/>
          </w:tcPr>
          <w:p w14:paraId="3D9395CC" w14:textId="77777777" w:rsidR="00152169" w:rsidRPr="00FE2042" w:rsidRDefault="00152169" w:rsidP="008D1004">
            <w:pPr>
              <w:spacing w:before="60" w:after="60"/>
              <w:jc w:val="center"/>
              <w:rPr>
                <w:sz w:val="16"/>
                <w:szCs w:val="16"/>
              </w:rPr>
            </w:pPr>
            <w:r w:rsidRPr="00FE2042">
              <w:rPr>
                <w:sz w:val="16"/>
                <w:szCs w:val="16"/>
              </w:rPr>
              <w:t>Version</w:t>
            </w:r>
          </w:p>
        </w:tc>
        <w:tc>
          <w:tcPr>
            <w:tcW w:w="5781" w:type="dxa"/>
            <w:tcBorders>
              <w:top w:val="single" w:sz="12" w:space="0" w:color="auto"/>
              <w:left w:val="single" w:sz="6" w:space="0" w:color="auto"/>
              <w:bottom w:val="single" w:sz="12" w:space="0" w:color="auto"/>
              <w:right w:val="single" w:sz="12" w:space="0" w:color="auto"/>
            </w:tcBorders>
            <w:vAlign w:val="center"/>
          </w:tcPr>
          <w:p w14:paraId="61E6818F" w14:textId="77777777" w:rsidR="00152169" w:rsidRPr="00FE2042" w:rsidRDefault="00152169" w:rsidP="008D1004">
            <w:pPr>
              <w:spacing w:before="60" w:after="60"/>
              <w:jc w:val="center"/>
              <w:rPr>
                <w:sz w:val="16"/>
                <w:szCs w:val="16"/>
              </w:rPr>
            </w:pPr>
            <w:r w:rsidRPr="00FE2042">
              <w:rPr>
                <w:sz w:val="16"/>
                <w:szCs w:val="16"/>
              </w:rPr>
              <w:t>Art und Grund der Änderung</w:t>
            </w:r>
          </w:p>
        </w:tc>
        <w:tc>
          <w:tcPr>
            <w:tcW w:w="1985" w:type="dxa"/>
            <w:tcBorders>
              <w:top w:val="single" w:sz="12" w:space="0" w:color="auto"/>
              <w:left w:val="single" w:sz="6" w:space="0" w:color="auto"/>
              <w:bottom w:val="single" w:sz="12" w:space="0" w:color="auto"/>
              <w:right w:val="single" w:sz="12" w:space="0" w:color="auto"/>
            </w:tcBorders>
          </w:tcPr>
          <w:p w14:paraId="63052B9B" w14:textId="77777777" w:rsidR="00152169" w:rsidRPr="00FE2042" w:rsidRDefault="00152169" w:rsidP="008D1004">
            <w:pPr>
              <w:spacing w:before="60" w:after="60"/>
              <w:jc w:val="center"/>
              <w:rPr>
                <w:sz w:val="16"/>
                <w:szCs w:val="16"/>
              </w:rPr>
            </w:pPr>
            <w:r w:rsidRPr="00FE2042">
              <w:rPr>
                <w:sz w:val="16"/>
                <w:szCs w:val="16"/>
              </w:rPr>
              <w:t>geändert von</w:t>
            </w:r>
          </w:p>
        </w:tc>
      </w:tr>
      <w:tr w:rsidR="00152169" w14:paraId="48D077EB" w14:textId="77777777" w:rsidTr="00E079F1">
        <w:trPr>
          <w:cantSplit/>
          <w:trHeight w:val="139"/>
        </w:trPr>
        <w:tc>
          <w:tcPr>
            <w:tcW w:w="1433" w:type="dxa"/>
            <w:tcBorders>
              <w:top w:val="single" w:sz="12" w:space="0" w:color="auto"/>
              <w:left w:val="single" w:sz="12" w:space="0" w:color="auto"/>
              <w:bottom w:val="single" w:sz="6" w:space="0" w:color="auto"/>
              <w:right w:val="single" w:sz="6" w:space="0" w:color="auto"/>
            </w:tcBorders>
          </w:tcPr>
          <w:p w14:paraId="78C53586" w14:textId="77777777" w:rsidR="00152169" w:rsidRPr="00225874" w:rsidRDefault="00152169" w:rsidP="008D1004">
            <w:pPr>
              <w:jc w:val="center"/>
              <w:rPr>
                <w:sz w:val="16"/>
              </w:rPr>
            </w:pPr>
            <w:r>
              <w:rPr>
                <w:sz w:val="16"/>
              </w:rPr>
              <w:t>22.05.2019</w:t>
            </w:r>
          </w:p>
        </w:tc>
        <w:tc>
          <w:tcPr>
            <w:tcW w:w="851" w:type="dxa"/>
            <w:tcBorders>
              <w:top w:val="single" w:sz="12" w:space="0" w:color="auto"/>
              <w:left w:val="single" w:sz="6" w:space="0" w:color="auto"/>
              <w:bottom w:val="single" w:sz="6" w:space="0" w:color="auto"/>
              <w:right w:val="single" w:sz="6" w:space="0" w:color="auto"/>
            </w:tcBorders>
          </w:tcPr>
          <w:p w14:paraId="40A345FF" w14:textId="77777777" w:rsidR="00152169" w:rsidRPr="00225874" w:rsidRDefault="00152169" w:rsidP="008D1004">
            <w:pPr>
              <w:jc w:val="center"/>
              <w:rPr>
                <w:sz w:val="16"/>
              </w:rPr>
            </w:pPr>
            <w:r>
              <w:rPr>
                <w:sz w:val="16"/>
              </w:rPr>
              <w:t>19.0</w:t>
            </w:r>
          </w:p>
        </w:tc>
        <w:tc>
          <w:tcPr>
            <w:tcW w:w="5781" w:type="dxa"/>
            <w:tcBorders>
              <w:top w:val="single" w:sz="12" w:space="0" w:color="auto"/>
              <w:left w:val="single" w:sz="6" w:space="0" w:color="auto"/>
              <w:bottom w:val="single" w:sz="6" w:space="0" w:color="auto"/>
              <w:right w:val="single" w:sz="12" w:space="0" w:color="auto"/>
            </w:tcBorders>
          </w:tcPr>
          <w:p w14:paraId="52C12C44" w14:textId="77777777" w:rsidR="00152169" w:rsidRPr="00225874" w:rsidRDefault="00152169" w:rsidP="008D1004">
            <w:pPr>
              <w:jc w:val="left"/>
              <w:rPr>
                <w:sz w:val="16"/>
              </w:rPr>
            </w:pPr>
            <w:r>
              <w:rPr>
                <w:sz w:val="16"/>
              </w:rPr>
              <w:t>Auflistung der geänderten Punkte und Stichwort zur Änderung</w:t>
            </w:r>
          </w:p>
        </w:tc>
        <w:tc>
          <w:tcPr>
            <w:tcW w:w="1985" w:type="dxa"/>
            <w:tcBorders>
              <w:top w:val="single" w:sz="12" w:space="0" w:color="auto"/>
              <w:left w:val="single" w:sz="6" w:space="0" w:color="auto"/>
              <w:bottom w:val="single" w:sz="6" w:space="0" w:color="auto"/>
              <w:right w:val="single" w:sz="12" w:space="0" w:color="auto"/>
            </w:tcBorders>
          </w:tcPr>
          <w:p w14:paraId="57CC045E" w14:textId="77777777" w:rsidR="00152169" w:rsidRDefault="00152169" w:rsidP="008D1004">
            <w:pPr>
              <w:rPr>
                <w:sz w:val="16"/>
              </w:rPr>
            </w:pPr>
            <w:r>
              <w:rPr>
                <w:sz w:val="16"/>
              </w:rPr>
              <w:t xml:space="preserve">Name Bearbeiter/in </w:t>
            </w:r>
          </w:p>
        </w:tc>
      </w:tr>
      <w:tr w:rsidR="00152169" w14:paraId="3EA8836D" w14:textId="77777777" w:rsidTr="00E079F1">
        <w:trPr>
          <w:cantSplit/>
        </w:trPr>
        <w:tc>
          <w:tcPr>
            <w:tcW w:w="1433" w:type="dxa"/>
            <w:tcBorders>
              <w:top w:val="single" w:sz="6" w:space="0" w:color="auto"/>
              <w:left w:val="single" w:sz="12" w:space="0" w:color="auto"/>
              <w:bottom w:val="single" w:sz="6" w:space="0" w:color="auto"/>
              <w:right w:val="single" w:sz="6" w:space="0" w:color="auto"/>
            </w:tcBorders>
          </w:tcPr>
          <w:p w14:paraId="0095502F" w14:textId="77777777" w:rsidR="00152169" w:rsidRPr="00225874" w:rsidRDefault="00152169" w:rsidP="008D1004">
            <w:pPr>
              <w:jc w:val="center"/>
              <w:rPr>
                <w:sz w:val="16"/>
              </w:rPr>
            </w:pPr>
          </w:p>
        </w:tc>
        <w:tc>
          <w:tcPr>
            <w:tcW w:w="851" w:type="dxa"/>
            <w:tcBorders>
              <w:top w:val="single" w:sz="6" w:space="0" w:color="auto"/>
              <w:left w:val="single" w:sz="6" w:space="0" w:color="auto"/>
              <w:bottom w:val="single" w:sz="6" w:space="0" w:color="auto"/>
              <w:right w:val="single" w:sz="6" w:space="0" w:color="auto"/>
            </w:tcBorders>
          </w:tcPr>
          <w:p w14:paraId="7B31DE6E" w14:textId="77777777" w:rsidR="00152169" w:rsidRPr="00225874" w:rsidRDefault="00152169" w:rsidP="008D1004">
            <w:pPr>
              <w:jc w:val="center"/>
              <w:rPr>
                <w:sz w:val="16"/>
              </w:rPr>
            </w:pPr>
          </w:p>
        </w:tc>
        <w:tc>
          <w:tcPr>
            <w:tcW w:w="5781" w:type="dxa"/>
            <w:tcBorders>
              <w:top w:val="single" w:sz="6" w:space="0" w:color="auto"/>
              <w:left w:val="single" w:sz="6" w:space="0" w:color="auto"/>
              <w:bottom w:val="single" w:sz="6" w:space="0" w:color="auto"/>
              <w:right w:val="single" w:sz="12" w:space="0" w:color="auto"/>
            </w:tcBorders>
          </w:tcPr>
          <w:p w14:paraId="432F2D7B" w14:textId="77777777" w:rsidR="00152169" w:rsidRPr="00225874" w:rsidRDefault="00152169" w:rsidP="008D1004">
            <w:pPr>
              <w:jc w:val="left"/>
              <w:rPr>
                <w:sz w:val="16"/>
              </w:rPr>
            </w:pPr>
          </w:p>
        </w:tc>
        <w:tc>
          <w:tcPr>
            <w:tcW w:w="1985" w:type="dxa"/>
            <w:tcBorders>
              <w:top w:val="single" w:sz="6" w:space="0" w:color="auto"/>
              <w:left w:val="single" w:sz="6" w:space="0" w:color="auto"/>
              <w:bottom w:val="single" w:sz="6" w:space="0" w:color="auto"/>
              <w:right w:val="single" w:sz="12" w:space="0" w:color="auto"/>
            </w:tcBorders>
          </w:tcPr>
          <w:p w14:paraId="03F08EF2" w14:textId="77777777" w:rsidR="00152169" w:rsidRDefault="00152169" w:rsidP="008D1004">
            <w:pPr>
              <w:rPr>
                <w:sz w:val="16"/>
              </w:rPr>
            </w:pPr>
          </w:p>
        </w:tc>
      </w:tr>
    </w:tbl>
    <w:p w14:paraId="61C6B833" w14:textId="77777777" w:rsidR="00152169" w:rsidRDefault="00152169" w:rsidP="00016594">
      <w:pPr>
        <w:pStyle w:val="berschrift1"/>
        <w:keepNext w:val="0"/>
        <w:keepLines w:val="0"/>
        <w:numPr>
          <w:ilvl w:val="0"/>
          <w:numId w:val="5"/>
        </w:numPr>
        <w:spacing w:before="480" w:after="120"/>
      </w:pPr>
      <w:bookmarkStart w:id="67" w:name="_Toc294532251"/>
      <w:bookmarkStart w:id="68" w:name="_Toc295393644"/>
      <w:bookmarkStart w:id="69" w:name="_Toc10189156"/>
      <w:bookmarkStart w:id="70" w:name="_Toc10189243"/>
      <w:bookmarkStart w:id="71" w:name="_Toc10194349"/>
      <w:r>
        <w:t>Anwendungszustimmung / Freigabe</w:t>
      </w:r>
      <w:bookmarkEnd w:id="67"/>
      <w:bookmarkEnd w:id="68"/>
      <w:bookmarkEnd w:id="69"/>
      <w:bookmarkEnd w:id="70"/>
      <w:bookmarkEnd w:id="71"/>
    </w:p>
    <w:p w14:paraId="1F9560EF" w14:textId="77777777" w:rsidR="000A6D63" w:rsidRPr="0088527C" w:rsidRDefault="000A6D63" w:rsidP="000A6D63">
      <w:pPr>
        <w:pStyle w:val="Einzug1"/>
        <w:rPr>
          <w:spacing w:val="4"/>
          <w:sz w:val="20"/>
        </w:rPr>
      </w:pPr>
      <w:bookmarkStart w:id="72" w:name="_Hlk10189353"/>
      <w:r w:rsidRPr="0088527C">
        <w:rPr>
          <w:spacing w:val="4"/>
          <w:sz w:val="20"/>
        </w:rPr>
        <w:t>Der dezentrale Risikoverantwortliche hat der Prozessbeschreibung in der vorliegenden Form zugestimmt. Gleichzeitig hat er sich verpflichtet, die Prozessbeschreibung im eigenen Bereich vollinhaltlich zur Anwendung zu bringen und alle betroffenen Personen (auch Bereichsübergreifend) darüber zu informieren.</w:t>
      </w:r>
    </w:p>
    <w:p w14:paraId="40B47396" w14:textId="77777777" w:rsidR="000A6D63" w:rsidRPr="0088527C" w:rsidRDefault="000A6D63" w:rsidP="000A6D63">
      <w:pPr>
        <w:pStyle w:val="Einzug1"/>
        <w:rPr>
          <w:spacing w:val="4"/>
          <w:sz w:val="20"/>
        </w:rPr>
      </w:pPr>
    </w:p>
    <w:p w14:paraId="65C31543" w14:textId="77777777" w:rsidR="00152169" w:rsidRPr="0088527C" w:rsidRDefault="000A6D63" w:rsidP="000A6D63">
      <w:pPr>
        <w:pStyle w:val="Einzug1"/>
        <w:rPr>
          <w:spacing w:val="4"/>
          <w:sz w:val="20"/>
        </w:rPr>
      </w:pPr>
      <w:r w:rsidRPr="0088527C">
        <w:rPr>
          <w:spacing w:val="4"/>
          <w:sz w:val="20"/>
        </w:rPr>
        <w:t>Änderungen im Prozess sind beim Prozesseigner zu beantragen, von diesem zu bearbeiten und abzustimmen und über eine vom dezentralen Risikoverantwortlichen freigegebene Neuausgabe der Prozessbeschreibung einzuführen</w:t>
      </w:r>
      <w:bookmarkEnd w:id="72"/>
      <w:r w:rsidRPr="0088527C">
        <w:rPr>
          <w:spacing w:val="4"/>
          <w:sz w:val="20"/>
        </w:rPr>
        <w:t>.</w:t>
      </w:r>
    </w:p>
    <w:p w14:paraId="08138808" w14:textId="77777777" w:rsidR="000A6D63" w:rsidRPr="0088527C" w:rsidRDefault="000A6D63" w:rsidP="000A6D63">
      <w:pPr>
        <w:pStyle w:val="Einzug1"/>
        <w:rPr>
          <w:sz w:val="20"/>
        </w:rPr>
      </w:pPr>
    </w:p>
    <w:tbl>
      <w:tblPr>
        <w:tblW w:w="10065" w:type="dxa"/>
        <w:tblInd w:w="-15"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277"/>
        <w:gridCol w:w="1835"/>
        <w:gridCol w:w="5819"/>
        <w:gridCol w:w="1134"/>
      </w:tblGrid>
      <w:tr w:rsidR="00152169" w14:paraId="73373FCF" w14:textId="77777777" w:rsidTr="00E079F1">
        <w:trPr>
          <w:cantSplit/>
          <w:trHeight w:val="257"/>
        </w:trPr>
        <w:tc>
          <w:tcPr>
            <w:tcW w:w="1277" w:type="dxa"/>
            <w:tcBorders>
              <w:top w:val="single" w:sz="12" w:space="0" w:color="auto"/>
              <w:bottom w:val="single" w:sz="12" w:space="0" w:color="auto"/>
              <w:right w:val="single" w:sz="4" w:space="0" w:color="auto"/>
            </w:tcBorders>
            <w:shd w:val="clear" w:color="auto" w:fill="D9D9D9"/>
          </w:tcPr>
          <w:p w14:paraId="70564277" w14:textId="77777777" w:rsidR="00152169" w:rsidRDefault="00152169" w:rsidP="008D1004">
            <w:pPr>
              <w:pStyle w:val="Fuzeile"/>
              <w:spacing w:before="60" w:after="60"/>
              <w:jc w:val="center"/>
              <w:rPr>
                <w:sz w:val="18"/>
              </w:rPr>
            </w:pPr>
            <w:r>
              <w:rPr>
                <w:sz w:val="18"/>
              </w:rPr>
              <w:t>Prozess ID</w:t>
            </w:r>
          </w:p>
          <w:p w14:paraId="3840CBD6" w14:textId="77777777" w:rsidR="00152169" w:rsidRDefault="00152169" w:rsidP="008D1004">
            <w:pPr>
              <w:pStyle w:val="Fuzeile"/>
              <w:spacing w:before="60" w:after="60"/>
              <w:jc w:val="center"/>
              <w:rPr>
                <w:sz w:val="18"/>
              </w:rPr>
            </w:pPr>
            <w:r>
              <w:rPr>
                <w:sz w:val="18"/>
              </w:rPr>
              <w:t>_Version</w:t>
            </w:r>
          </w:p>
        </w:tc>
        <w:tc>
          <w:tcPr>
            <w:tcW w:w="1835" w:type="dxa"/>
            <w:tcBorders>
              <w:top w:val="single" w:sz="12" w:space="0" w:color="auto"/>
              <w:bottom w:val="single" w:sz="12" w:space="0" w:color="auto"/>
              <w:right w:val="single" w:sz="4" w:space="0" w:color="auto"/>
            </w:tcBorders>
            <w:shd w:val="clear" w:color="auto" w:fill="D9D9D9"/>
          </w:tcPr>
          <w:p w14:paraId="28D8AD48" w14:textId="77777777" w:rsidR="00152169" w:rsidRDefault="00152169" w:rsidP="008D1004">
            <w:pPr>
              <w:pStyle w:val="Fuzeile"/>
              <w:spacing w:before="60" w:after="60"/>
              <w:jc w:val="center"/>
              <w:rPr>
                <w:sz w:val="18"/>
              </w:rPr>
            </w:pPr>
            <w:r>
              <w:rPr>
                <w:sz w:val="18"/>
              </w:rPr>
              <w:t>Funktion</w:t>
            </w:r>
          </w:p>
        </w:tc>
        <w:tc>
          <w:tcPr>
            <w:tcW w:w="5819" w:type="dxa"/>
            <w:tcBorders>
              <w:top w:val="single" w:sz="12" w:space="0" w:color="auto"/>
              <w:left w:val="single" w:sz="4" w:space="0" w:color="auto"/>
              <w:bottom w:val="single" w:sz="12" w:space="0" w:color="auto"/>
              <w:right w:val="single" w:sz="4" w:space="0" w:color="auto"/>
            </w:tcBorders>
            <w:shd w:val="clear" w:color="auto" w:fill="D9D9D9"/>
          </w:tcPr>
          <w:p w14:paraId="1B7C6326" w14:textId="77777777" w:rsidR="00152169" w:rsidRDefault="00152169" w:rsidP="008D1004">
            <w:pPr>
              <w:pStyle w:val="Fuzeile"/>
              <w:spacing w:before="60" w:after="60"/>
              <w:jc w:val="center"/>
              <w:rPr>
                <w:sz w:val="18"/>
              </w:rPr>
            </w:pPr>
            <w:r>
              <w:rPr>
                <w:sz w:val="18"/>
              </w:rPr>
              <w:t xml:space="preserve">Name </w:t>
            </w:r>
          </w:p>
        </w:tc>
        <w:tc>
          <w:tcPr>
            <w:tcW w:w="1134" w:type="dxa"/>
            <w:tcBorders>
              <w:top w:val="single" w:sz="12" w:space="0" w:color="auto"/>
              <w:left w:val="single" w:sz="4" w:space="0" w:color="auto"/>
              <w:bottom w:val="single" w:sz="12" w:space="0" w:color="auto"/>
            </w:tcBorders>
            <w:shd w:val="clear" w:color="auto" w:fill="D9D9D9"/>
          </w:tcPr>
          <w:p w14:paraId="0DF460EE" w14:textId="77777777" w:rsidR="00152169" w:rsidRDefault="00152169" w:rsidP="008D1004">
            <w:pPr>
              <w:pStyle w:val="Fuzeile"/>
              <w:spacing w:before="60" w:after="60"/>
              <w:jc w:val="center"/>
              <w:rPr>
                <w:sz w:val="18"/>
              </w:rPr>
            </w:pPr>
            <w:r>
              <w:rPr>
                <w:sz w:val="18"/>
              </w:rPr>
              <w:t>Datum</w:t>
            </w:r>
          </w:p>
        </w:tc>
      </w:tr>
      <w:tr w:rsidR="00152169" w:rsidRPr="009479D1" w14:paraId="3765650F" w14:textId="77777777" w:rsidTr="00E079F1">
        <w:trPr>
          <w:cantSplit/>
          <w:trHeight w:val="248"/>
        </w:trPr>
        <w:tc>
          <w:tcPr>
            <w:tcW w:w="1277" w:type="dxa"/>
            <w:tcBorders>
              <w:top w:val="single" w:sz="12" w:space="0" w:color="auto"/>
              <w:bottom w:val="single" w:sz="4" w:space="0" w:color="auto"/>
              <w:right w:val="single" w:sz="4" w:space="0" w:color="auto"/>
            </w:tcBorders>
          </w:tcPr>
          <w:p w14:paraId="2997CEA1" w14:textId="77777777" w:rsidR="00152169" w:rsidRDefault="00152169" w:rsidP="008D1004">
            <w:pPr>
              <w:pStyle w:val="Fuzeile"/>
              <w:spacing w:before="60" w:after="60"/>
              <w:rPr>
                <w:sz w:val="18"/>
              </w:rPr>
            </w:pPr>
          </w:p>
        </w:tc>
        <w:tc>
          <w:tcPr>
            <w:tcW w:w="1835" w:type="dxa"/>
            <w:tcBorders>
              <w:top w:val="single" w:sz="12" w:space="0" w:color="auto"/>
              <w:bottom w:val="single" w:sz="4" w:space="0" w:color="auto"/>
              <w:right w:val="single" w:sz="4" w:space="0" w:color="auto"/>
            </w:tcBorders>
          </w:tcPr>
          <w:p w14:paraId="3FDEB5A7" w14:textId="77777777" w:rsidR="00152169" w:rsidRDefault="00152169" w:rsidP="008D1004">
            <w:pPr>
              <w:pStyle w:val="Fuzeile"/>
              <w:spacing w:before="60" w:after="60"/>
              <w:rPr>
                <w:sz w:val="18"/>
              </w:rPr>
            </w:pPr>
            <w:r>
              <w:rPr>
                <w:sz w:val="18"/>
              </w:rPr>
              <w:t>Prozesseigner</w:t>
            </w:r>
          </w:p>
        </w:tc>
        <w:tc>
          <w:tcPr>
            <w:tcW w:w="5819" w:type="dxa"/>
            <w:tcBorders>
              <w:top w:val="single" w:sz="12" w:space="0" w:color="auto"/>
              <w:left w:val="single" w:sz="4" w:space="0" w:color="auto"/>
              <w:bottom w:val="single" w:sz="4" w:space="0" w:color="auto"/>
              <w:right w:val="single" w:sz="4" w:space="0" w:color="auto"/>
            </w:tcBorders>
          </w:tcPr>
          <w:p w14:paraId="5DEBA63A" w14:textId="77777777" w:rsidR="00152169" w:rsidRPr="00225874" w:rsidRDefault="00152169" w:rsidP="008D1004">
            <w:pPr>
              <w:pStyle w:val="Fuzeile"/>
              <w:spacing w:before="60" w:after="60"/>
              <w:jc w:val="left"/>
              <w:rPr>
                <w:sz w:val="18"/>
              </w:rPr>
            </w:pPr>
            <w:r>
              <w:rPr>
                <w:sz w:val="18"/>
              </w:rPr>
              <w:t>Position des/der Verantwortlichen (Bitte kein Name</w:t>
            </w:r>
            <w:r w:rsidR="00D83AEF">
              <w:rPr>
                <w:sz w:val="18"/>
              </w:rPr>
              <w:t>, wenn geht</w:t>
            </w:r>
            <w:r>
              <w:rPr>
                <w:sz w:val="18"/>
              </w:rPr>
              <w:t xml:space="preserve">) </w:t>
            </w:r>
            <w:r w:rsidR="0010585F">
              <w:rPr>
                <w:sz w:val="18"/>
              </w:rPr>
              <w:t>für den Prozess</w:t>
            </w:r>
          </w:p>
        </w:tc>
        <w:tc>
          <w:tcPr>
            <w:tcW w:w="1134" w:type="dxa"/>
            <w:tcBorders>
              <w:top w:val="single" w:sz="12" w:space="0" w:color="auto"/>
              <w:left w:val="single" w:sz="4" w:space="0" w:color="auto"/>
              <w:bottom w:val="single" w:sz="4" w:space="0" w:color="auto"/>
            </w:tcBorders>
          </w:tcPr>
          <w:p w14:paraId="3454E1C0" w14:textId="77777777" w:rsidR="00152169" w:rsidRPr="00225874" w:rsidRDefault="00152169" w:rsidP="008D1004">
            <w:pPr>
              <w:pStyle w:val="Fuzeile"/>
              <w:spacing w:before="60" w:after="60"/>
              <w:jc w:val="center"/>
              <w:rPr>
                <w:sz w:val="18"/>
              </w:rPr>
            </w:pPr>
          </w:p>
        </w:tc>
      </w:tr>
      <w:tr w:rsidR="00152169" w:rsidRPr="009479D1" w14:paraId="50F7193A" w14:textId="77777777" w:rsidTr="00E079F1">
        <w:trPr>
          <w:cantSplit/>
          <w:trHeight w:val="257"/>
        </w:trPr>
        <w:tc>
          <w:tcPr>
            <w:tcW w:w="1277" w:type="dxa"/>
            <w:tcBorders>
              <w:top w:val="single" w:sz="12" w:space="0" w:color="auto"/>
              <w:bottom w:val="single" w:sz="4" w:space="0" w:color="auto"/>
              <w:right w:val="single" w:sz="4" w:space="0" w:color="auto"/>
            </w:tcBorders>
          </w:tcPr>
          <w:p w14:paraId="47E2AFEA" w14:textId="77777777" w:rsidR="00152169" w:rsidRDefault="00152169" w:rsidP="008D1004">
            <w:pPr>
              <w:pStyle w:val="Fuzeile"/>
              <w:spacing w:before="60" w:after="60"/>
              <w:rPr>
                <w:sz w:val="18"/>
              </w:rPr>
            </w:pPr>
            <w:r>
              <w:rPr>
                <w:sz w:val="18"/>
              </w:rPr>
              <w:t>Abt.-01_19.0</w:t>
            </w:r>
          </w:p>
        </w:tc>
        <w:tc>
          <w:tcPr>
            <w:tcW w:w="1835" w:type="dxa"/>
            <w:tcBorders>
              <w:top w:val="single" w:sz="12" w:space="0" w:color="auto"/>
              <w:bottom w:val="single" w:sz="4" w:space="0" w:color="auto"/>
              <w:right w:val="single" w:sz="4" w:space="0" w:color="auto"/>
            </w:tcBorders>
          </w:tcPr>
          <w:p w14:paraId="5E837813" w14:textId="77777777" w:rsidR="00152169" w:rsidRDefault="00152169" w:rsidP="008D1004">
            <w:pPr>
              <w:pStyle w:val="Fuzeile"/>
              <w:spacing w:before="60" w:after="60"/>
              <w:jc w:val="left"/>
              <w:rPr>
                <w:sz w:val="18"/>
              </w:rPr>
            </w:pPr>
            <w:r>
              <w:rPr>
                <w:sz w:val="18"/>
              </w:rPr>
              <w:t>Position des/der Verantwortlichen</w:t>
            </w:r>
          </w:p>
        </w:tc>
        <w:tc>
          <w:tcPr>
            <w:tcW w:w="5819" w:type="dxa"/>
            <w:tcBorders>
              <w:top w:val="single" w:sz="12" w:space="0" w:color="auto"/>
              <w:left w:val="single" w:sz="4" w:space="0" w:color="auto"/>
              <w:bottom w:val="single" w:sz="4" w:space="0" w:color="auto"/>
              <w:right w:val="single" w:sz="4" w:space="0" w:color="auto"/>
            </w:tcBorders>
          </w:tcPr>
          <w:p w14:paraId="74A26976" w14:textId="77777777" w:rsidR="00152169" w:rsidRDefault="00152169" w:rsidP="008D1004">
            <w:pPr>
              <w:pStyle w:val="Fuzeile"/>
              <w:spacing w:before="60" w:after="60"/>
              <w:jc w:val="left"/>
              <w:rPr>
                <w:sz w:val="18"/>
              </w:rPr>
            </w:pPr>
            <w:r>
              <w:rPr>
                <w:sz w:val="18"/>
              </w:rPr>
              <w:t xml:space="preserve">Name </w:t>
            </w:r>
            <w:r w:rsidR="00E45604">
              <w:rPr>
                <w:sz w:val="18"/>
              </w:rPr>
              <w:t>des dezentralen Risikoverantwortlichen</w:t>
            </w:r>
          </w:p>
        </w:tc>
        <w:tc>
          <w:tcPr>
            <w:tcW w:w="1134" w:type="dxa"/>
            <w:tcBorders>
              <w:top w:val="single" w:sz="12" w:space="0" w:color="auto"/>
              <w:left w:val="single" w:sz="4" w:space="0" w:color="auto"/>
              <w:bottom w:val="single" w:sz="4" w:space="0" w:color="auto"/>
            </w:tcBorders>
          </w:tcPr>
          <w:p w14:paraId="15B4B7AD" w14:textId="77777777" w:rsidR="00E079F1" w:rsidRPr="00225874" w:rsidRDefault="00BE3018" w:rsidP="00E079F1">
            <w:pPr>
              <w:pStyle w:val="Fuzeile"/>
              <w:spacing w:before="60" w:after="60"/>
              <w:jc w:val="center"/>
              <w:rPr>
                <w:sz w:val="18"/>
              </w:rPr>
            </w:pPr>
            <w:r>
              <w:rPr>
                <w:sz w:val="18"/>
              </w:rPr>
              <w:t>Datum</w:t>
            </w:r>
          </w:p>
        </w:tc>
      </w:tr>
      <w:tr w:rsidR="00152169" w14:paraId="046BE378" w14:textId="77777777" w:rsidTr="00E079F1">
        <w:trPr>
          <w:cantSplit/>
          <w:trHeight w:val="238"/>
        </w:trPr>
        <w:tc>
          <w:tcPr>
            <w:tcW w:w="1277" w:type="dxa"/>
            <w:tcBorders>
              <w:top w:val="single" w:sz="4" w:space="0" w:color="auto"/>
              <w:bottom w:val="single" w:sz="4" w:space="0" w:color="auto"/>
              <w:right w:val="single" w:sz="4" w:space="0" w:color="auto"/>
            </w:tcBorders>
          </w:tcPr>
          <w:p w14:paraId="328F9472" w14:textId="77777777" w:rsidR="00152169" w:rsidRDefault="00152169" w:rsidP="008D1004">
            <w:pPr>
              <w:pStyle w:val="Fuzeile"/>
              <w:spacing w:before="60" w:after="60"/>
              <w:rPr>
                <w:sz w:val="18"/>
                <w:lang w:val="en-GB"/>
              </w:rPr>
            </w:pPr>
          </w:p>
        </w:tc>
        <w:tc>
          <w:tcPr>
            <w:tcW w:w="1835" w:type="dxa"/>
            <w:tcBorders>
              <w:top w:val="single" w:sz="4" w:space="0" w:color="auto"/>
              <w:bottom w:val="single" w:sz="4" w:space="0" w:color="auto"/>
              <w:right w:val="single" w:sz="4" w:space="0" w:color="auto"/>
            </w:tcBorders>
          </w:tcPr>
          <w:p w14:paraId="493EB31A" w14:textId="77777777" w:rsidR="00152169" w:rsidRDefault="00152169" w:rsidP="008D1004">
            <w:pPr>
              <w:pStyle w:val="Fuzeile"/>
              <w:spacing w:before="60" w:after="60"/>
              <w:rPr>
                <w:sz w:val="18"/>
                <w:lang w:val="en-GB"/>
              </w:rPr>
            </w:pPr>
          </w:p>
        </w:tc>
        <w:tc>
          <w:tcPr>
            <w:tcW w:w="5819" w:type="dxa"/>
            <w:tcBorders>
              <w:top w:val="single" w:sz="4" w:space="0" w:color="auto"/>
              <w:left w:val="single" w:sz="4" w:space="0" w:color="auto"/>
              <w:bottom w:val="single" w:sz="4" w:space="0" w:color="auto"/>
              <w:right w:val="single" w:sz="4" w:space="0" w:color="auto"/>
            </w:tcBorders>
          </w:tcPr>
          <w:p w14:paraId="0569D68C" w14:textId="77777777" w:rsidR="00152169" w:rsidRPr="00225874" w:rsidRDefault="00152169" w:rsidP="008D1004">
            <w:pPr>
              <w:pStyle w:val="Fuzeile"/>
              <w:spacing w:before="60" w:after="60"/>
              <w:rPr>
                <w:sz w:val="18"/>
              </w:rPr>
            </w:pPr>
          </w:p>
        </w:tc>
        <w:tc>
          <w:tcPr>
            <w:tcW w:w="1134" w:type="dxa"/>
            <w:tcBorders>
              <w:top w:val="single" w:sz="4" w:space="0" w:color="auto"/>
              <w:left w:val="single" w:sz="4" w:space="0" w:color="auto"/>
              <w:bottom w:val="single" w:sz="4" w:space="0" w:color="auto"/>
            </w:tcBorders>
          </w:tcPr>
          <w:p w14:paraId="48587421" w14:textId="77777777" w:rsidR="00152169" w:rsidRPr="00225874" w:rsidRDefault="00152169" w:rsidP="008D1004">
            <w:pPr>
              <w:pStyle w:val="Fuzeile"/>
              <w:spacing w:before="60" w:after="60"/>
              <w:jc w:val="center"/>
              <w:rPr>
                <w:sz w:val="18"/>
              </w:rPr>
            </w:pPr>
          </w:p>
        </w:tc>
      </w:tr>
      <w:tr w:rsidR="00152169" w:rsidRPr="001061A4" w14:paraId="659A6C94" w14:textId="77777777" w:rsidTr="00E079F1">
        <w:trPr>
          <w:cantSplit/>
          <w:trHeight w:val="248"/>
        </w:trPr>
        <w:tc>
          <w:tcPr>
            <w:tcW w:w="1277" w:type="dxa"/>
            <w:tcBorders>
              <w:top w:val="single" w:sz="4" w:space="0" w:color="auto"/>
              <w:bottom w:val="single" w:sz="4" w:space="0" w:color="auto"/>
              <w:right w:val="single" w:sz="4" w:space="0" w:color="auto"/>
            </w:tcBorders>
          </w:tcPr>
          <w:p w14:paraId="3A021F07" w14:textId="77777777" w:rsidR="00152169" w:rsidRDefault="00152169" w:rsidP="008D1004">
            <w:pPr>
              <w:pStyle w:val="Fuzeile"/>
              <w:spacing w:before="60" w:after="60"/>
              <w:rPr>
                <w:sz w:val="18"/>
                <w:lang w:val="en-GB"/>
              </w:rPr>
            </w:pPr>
          </w:p>
        </w:tc>
        <w:tc>
          <w:tcPr>
            <w:tcW w:w="1835" w:type="dxa"/>
            <w:tcBorders>
              <w:top w:val="single" w:sz="4" w:space="0" w:color="auto"/>
              <w:bottom w:val="single" w:sz="4" w:space="0" w:color="auto"/>
              <w:right w:val="single" w:sz="4" w:space="0" w:color="auto"/>
            </w:tcBorders>
          </w:tcPr>
          <w:p w14:paraId="7E6D1E5D" w14:textId="77777777" w:rsidR="00152169" w:rsidRDefault="00152169" w:rsidP="008D1004">
            <w:pPr>
              <w:pStyle w:val="Fuzeile"/>
              <w:spacing w:before="60" w:after="60"/>
              <w:rPr>
                <w:sz w:val="18"/>
                <w:lang w:val="en-GB"/>
              </w:rPr>
            </w:pPr>
          </w:p>
        </w:tc>
        <w:tc>
          <w:tcPr>
            <w:tcW w:w="5819" w:type="dxa"/>
            <w:tcBorders>
              <w:top w:val="single" w:sz="4" w:space="0" w:color="auto"/>
              <w:left w:val="single" w:sz="4" w:space="0" w:color="auto"/>
              <w:bottom w:val="single" w:sz="4" w:space="0" w:color="auto"/>
              <w:right w:val="single" w:sz="4" w:space="0" w:color="auto"/>
            </w:tcBorders>
          </w:tcPr>
          <w:p w14:paraId="3B32D949" w14:textId="77777777" w:rsidR="00152169" w:rsidRPr="00225874" w:rsidRDefault="00152169" w:rsidP="008D1004">
            <w:pPr>
              <w:pStyle w:val="Fuzeile"/>
              <w:spacing w:before="60" w:after="60"/>
              <w:rPr>
                <w:sz w:val="18"/>
              </w:rPr>
            </w:pPr>
          </w:p>
        </w:tc>
        <w:tc>
          <w:tcPr>
            <w:tcW w:w="1134" w:type="dxa"/>
            <w:tcBorders>
              <w:top w:val="single" w:sz="4" w:space="0" w:color="auto"/>
              <w:left w:val="single" w:sz="4" w:space="0" w:color="auto"/>
              <w:bottom w:val="single" w:sz="4" w:space="0" w:color="auto"/>
            </w:tcBorders>
          </w:tcPr>
          <w:p w14:paraId="28C696F8" w14:textId="77777777" w:rsidR="00152169" w:rsidRDefault="00152169" w:rsidP="008D1004">
            <w:pPr>
              <w:pStyle w:val="Fuzeile"/>
              <w:spacing w:before="60" w:after="60"/>
              <w:jc w:val="center"/>
              <w:rPr>
                <w:sz w:val="18"/>
              </w:rPr>
            </w:pPr>
          </w:p>
        </w:tc>
      </w:tr>
    </w:tbl>
    <w:p w14:paraId="05FF21B1" w14:textId="77777777" w:rsidR="00152169" w:rsidRDefault="00152169" w:rsidP="00152169">
      <w:pPr>
        <w:pStyle w:val="Einzug1"/>
        <w:ind w:left="0"/>
      </w:pPr>
    </w:p>
    <w:p w14:paraId="27BC337B" w14:textId="77777777" w:rsidR="00152169" w:rsidRDefault="00152169" w:rsidP="00152169">
      <w:pPr>
        <w:pStyle w:val="Einzug1"/>
        <w:ind w:left="0"/>
        <w:sectPr w:rsidR="00152169" w:rsidSect="008D1004">
          <w:headerReference w:type="even" r:id="rId9"/>
          <w:headerReference w:type="default" r:id="rId10"/>
          <w:footerReference w:type="even" r:id="rId11"/>
          <w:footerReference w:type="default" r:id="rId12"/>
          <w:headerReference w:type="first" r:id="rId13"/>
          <w:footerReference w:type="first" r:id="rId14"/>
          <w:pgSz w:w="11907" w:h="16840"/>
          <w:pgMar w:top="2835" w:right="1134" w:bottom="907" w:left="1134" w:header="454" w:footer="720" w:gutter="0"/>
          <w:cols w:space="720"/>
        </w:sectPr>
      </w:pPr>
    </w:p>
    <w:p w14:paraId="7A0FC7A7" w14:textId="77777777" w:rsidR="00152169" w:rsidRDefault="00152169" w:rsidP="00016594">
      <w:pPr>
        <w:pStyle w:val="berschrift1"/>
        <w:keepNext w:val="0"/>
        <w:keepLines w:val="0"/>
        <w:numPr>
          <w:ilvl w:val="0"/>
          <w:numId w:val="5"/>
        </w:numPr>
        <w:spacing w:before="480" w:after="120"/>
      </w:pPr>
      <w:bookmarkStart w:id="73" w:name="_Toc10189157"/>
      <w:bookmarkStart w:id="74" w:name="_Toc10189244"/>
      <w:bookmarkStart w:id="75" w:name="_Toc10194350"/>
      <w:r>
        <w:lastRenderedPageBreak/>
        <w:t>Kontrollmatrix</w:t>
      </w:r>
      <w:bookmarkEnd w:id="73"/>
      <w:bookmarkEnd w:id="74"/>
      <w:bookmarkEnd w:id="75"/>
    </w:p>
    <w:p w14:paraId="4A6B46EE" w14:textId="1BD5EEF3" w:rsidR="0000625A" w:rsidRPr="006A18EA" w:rsidRDefault="0088527C" w:rsidP="00BE3018">
      <w:pPr>
        <w:pStyle w:val="Einzug1"/>
        <w:ind w:left="0"/>
      </w:pPr>
      <w:r>
        <w:fldChar w:fldCharType="begin"/>
      </w:r>
      <w:r>
        <w:instrText xml:space="preserve"> LINK Excel.Sheet.12 "\\\\fsvm01\\data\\pool\\Solvency II\\9 Internes Kontrollsystem\\IKS_Dokumente\\Matrix_Vorlage_Beispiel_19.xlsx!Tabelle1!Z1S1:Z13S26" "" \a \p </w:instrText>
      </w:r>
      <w:r>
        <w:fldChar w:fldCharType="separate"/>
      </w:r>
      <w:r w:rsidR="002570B6">
        <w:object w:dxaOrig="26250" w:dyaOrig="6525" w14:anchorId="3E3480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6pt;height:179.7pt">
            <v:imagedata r:id="rId15" o:title=""/>
          </v:shape>
        </w:object>
      </w:r>
      <w:r>
        <w:fldChar w:fldCharType="end"/>
      </w:r>
    </w:p>
    <w:sectPr w:rsidR="0000625A" w:rsidRPr="006A18EA" w:rsidSect="008D1004">
      <w:headerReference w:type="default" r:id="rId16"/>
      <w:footerReference w:type="default" r:id="rId17"/>
      <w:pgSz w:w="16840" w:h="11907" w:orient="landscape"/>
      <w:pgMar w:top="1134" w:right="1106" w:bottom="284" w:left="907" w:header="45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649125" w14:textId="77777777" w:rsidR="00463FB8" w:rsidRDefault="00463FB8">
      <w:r>
        <w:separator/>
      </w:r>
    </w:p>
  </w:endnote>
  <w:endnote w:type="continuationSeparator" w:id="0">
    <w:p w14:paraId="6FBBA658" w14:textId="77777777" w:rsidR="00463FB8" w:rsidRDefault="00463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timum">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C1B1FA" w14:textId="77777777" w:rsidR="003B152E" w:rsidRDefault="003B152E">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532AF7" w14:textId="77777777" w:rsidR="003B152E" w:rsidRDefault="003B152E">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EB5EDD" w14:textId="77777777" w:rsidR="003B152E" w:rsidRDefault="003B152E">
    <w:pPr>
      <w:ind w:left="1410" w:hanging="1410"/>
      <w:rPr>
        <w:sz w:val="18"/>
        <w:lang w:val="de-AT"/>
      </w:rPr>
    </w:pPr>
  </w:p>
  <w:p w14:paraId="7DA30E89" w14:textId="77777777" w:rsidR="003B152E" w:rsidRDefault="003B152E">
    <w:pPr>
      <w:ind w:left="1410" w:hanging="1410"/>
      <w:rPr>
        <w:sz w:val="18"/>
        <w:lang w:val="de-A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8E0A9B" w14:textId="77777777" w:rsidR="003B152E" w:rsidRPr="001144FD" w:rsidRDefault="003B152E" w:rsidP="008D10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E5D37B" w14:textId="77777777" w:rsidR="00463FB8" w:rsidRDefault="00463FB8">
      <w:r>
        <w:separator/>
      </w:r>
    </w:p>
  </w:footnote>
  <w:footnote w:type="continuationSeparator" w:id="0">
    <w:p w14:paraId="722E92F5" w14:textId="77777777" w:rsidR="00463FB8" w:rsidRDefault="00463F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7C77DA" w14:textId="77777777" w:rsidR="003B152E" w:rsidRDefault="003B152E">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D93D0" w14:textId="77777777" w:rsidR="003B152E" w:rsidRDefault="003B152E"/>
  <w:tbl>
    <w:tblPr>
      <w:tblW w:w="10221" w:type="dxa"/>
      <w:jc w:val="center"/>
      <w:tblLayout w:type="fixed"/>
      <w:tblCellMar>
        <w:left w:w="28" w:type="dxa"/>
        <w:right w:w="28" w:type="dxa"/>
      </w:tblCellMar>
      <w:tblLook w:val="0000" w:firstRow="0" w:lastRow="0" w:firstColumn="0" w:lastColumn="0" w:noHBand="0" w:noVBand="0"/>
    </w:tblPr>
    <w:tblGrid>
      <w:gridCol w:w="3406"/>
      <w:gridCol w:w="3400"/>
      <w:gridCol w:w="703"/>
      <w:gridCol w:w="2701"/>
      <w:gridCol w:w="11"/>
    </w:tblGrid>
    <w:tr w:rsidR="003B152E" w14:paraId="7A86634E" w14:textId="77777777">
      <w:trPr>
        <w:gridAfter w:val="1"/>
        <w:wAfter w:w="11" w:type="dxa"/>
        <w:cantSplit/>
        <w:jc w:val="center"/>
      </w:trPr>
      <w:tc>
        <w:tcPr>
          <w:tcW w:w="7509" w:type="dxa"/>
          <w:gridSpan w:val="3"/>
          <w:tcBorders>
            <w:bottom w:val="single" w:sz="6" w:space="0" w:color="auto"/>
          </w:tcBorders>
          <w:vAlign w:val="center"/>
        </w:tcPr>
        <w:p w14:paraId="40FC43A4" w14:textId="77777777" w:rsidR="003B152E" w:rsidRDefault="003B152E" w:rsidP="008D1004">
          <w:pPr>
            <w:rPr>
              <w:sz w:val="48"/>
            </w:rPr>
          </w:pPr>
          <w:r>
            <w:rPr>
              <w:sz w:val="48"/>
            </w:rPr>
            <w:t>Abteilung</w:t>
          </w:r>
        </w:p>
        <w:p w14:paraId="28BBC372" w14:textId="77777777" w:rsidR="003B152E" w:rsidRDefault="003B152E" w:rsidP="008D1004">
          <w:pPr>
            <w:rPr>
              <w:rFonts w:ascii="Optimum" w:hAnsi="Optimum"/>
              <w:sz w:val="24"/>
            </w:rPr>
          </w:pPr>
        </w:p>
      </w:tc>
      <w:tc>
        <w:tcPr>
          <w:tcW w:w="2701" w:type="dxa"/>
          <w:tcBorders>
            <w:bottom w:val="single" w:sz="6" w:space="0" w:color="auto"/>
          </w:tcBorders>
        </w:tcPr>
        <w:p w14:paraId="4645B039" w14:textId="77777777" w:rsidR="003B152E" w:rsidRDefault="003B152E">
          <w:pPr>
            <w:spacing w:before="480"/>
            <w:jc w:val="right"/>
          </w:pPr>
          <w:r>
            <w:rPr>
              <w:rFonts w:ascii="Optimum" w:hAnsi="Optimum"/>
              <w:noProof/>
              <w:sz w:val="24"/>
            </w:rPr>
            <w:drawing>
              <wp:anchor distT="0" distB="0" distL="114300" distR="114300" simplePos="0" relativeHeight="251657216" behindDoc="0" locked="0" layoutInCell="1" allowOverlap="1" wp14:anchorId="5D0E49FC" wp14:editId="08392BFB">
                <wp:simplePos x="0" y="0"/>
                <wp:positionH relativeFrom="page">
                  <wp:posOffset>229870</wp:posOffset>
                </wp:positionH>
                <wp:positionV relativeFrom="page">
                  <wp:posOffset>10160</wp:posOffset>
                </wp:positionV>
                <wp:extent cx="1438275" cy="485775"/>
                <wp:effectExtent l="0" t="0" r="9525" b="9525"/>
                <wp:wrapNone/>
                <wp:docPr id="7" name="Bild 1" descr="VAV_4C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V_4C_P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8275" cy="4857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B152E" w14:paraId="625BC754" w14:textId="77777777">
      <w:trPr>
        <w:gridAfter w:val="1"/>
        <w:wAfter w:w="11" w:type="dxa"/>
        <w:cantSplit/>
        <w:jc w:val="center"/>
      </w:trPr>
      <w:tc>
        <w:tcPr>
          <w:tcW w:w="10210" w:type="dxa"/>
          <w:gridSpan w:val="4"/>
          <w:tcBorders>
            <w:bottom w:val="single" w:sz="6" w:space="0" w:color="auto"/>
          </w:tcBorders>
          <w:shd w:val="pct10" w:color="auto" w:fill="auto"/>
        </w:tcPr>
        <w:p w14:paraId="109C970F" w14:textId="77777777" w:rsidR="003B152E" w:rsidRDefault="003B152E" w:rsidP="008D1004">
          <w:pPr>
            <w:spacing w:before="60" w:after="60"/>
          </w:pPr>
          <w:r>
            <w:rPr>
              <w:b/>
            </w:rPr>
            <w:t>Prozess:</w:t>
          </w:r>
          <w:r>
            <w:t xml:space="preserve"> Abteilungskürzel-Fortlaufende Nummer Prozessname</w:t>
          </w:r>
        </w:p>
      </w:tc>
    </w:tr>
    <w:tr w:rsidR="003B152E" w14:paraId="01FA9F97" w14:textId="77777777">
      <w:trPr>
        <w:jc w:val="center"/>
      </w:trPr>
      <w:tc>
        <w:tcPr>
          <w:tcW w:w="3406" w:type="dxa"/>
        </w:tcPr>
        <w:p w14:paraId="75FADA26" w14:textId="77777777" w:rsidR="003B152E" w:rsidRDefault="003B152E" w:rsidP="008D1004">
          <w:pPr>
            <w:pStyle w:val="Kopfzeile"/>
            <w:tabs>
              <w:tab w:val="clear" w:pos="9072"/>
            </w:tabs>
            <w:rPr>
              <w:sz w:val="18"/>
            </w:rPr>
          </w:pPr>
          <w:r>
            <w:rPr>
              <w:sz w:val="18"/>
            </w:rPr>
            <w:t xml:space="preserve">Druckdatum: </w:t>
          </w:r>
          <w:r>
            <w:rPr>
              <w:sz w:val="18"/>
            </w:rPr>
            <w:fldChar w:fldCharType="begin"/>
          </w:r>
          <w:r>
            <w:rPr>
              <w:sz w:val="18"/>
            </w:rPr>
            <w:instrText xml:space="preserve"> SAVEDATE  \@ "dd.MM.yyyy" </w:instrText>
          </w:r>
          <w:r>
            <w:rPr>
              <w:sz w:val="18"/>
            </w:rPr>
            <w:fldChar w:fldCharType="separate"/>
          </w:r>
          <w:r w:rsidR="002570B6">
            <w:rPr>
              <w:noProof/>
              <w:sz w:val="18"/>
            </w:rPr>
            <w:t>04.06.2019</w:t>
          </w:r>
          <w:r>
            <w:rPr>
              <w:sz w:val="18"/>
            </w:rPr>
            <w:fldChar w:fldCharType="end"/>
          </w:r>
        </w:p>
      </w:tc>
      <w:tc>
        <w:tcPr>
          <w:tcW w:w="3400" w:type="dxa"/>
        </w:tcPr>
        <w:p w14:paraId="338FCE94" w14:textId="77777777" w:rsidR="003B152E" w:rsidRDefault="003B152E" w:rsidP="008D1004">
          <w:pPr>
            <w:pStyle w:val="Kopfzeile"/>
            <w:tabs>
              <w:tab w:val="clear" w:pos="9072"/>
            </w:tabs>
            <w:jc w:val="center"/>
            <w:rPr>
              <w:sz w:val="18"/>
            </w:rPr>
          </w:pPr>
          <w:r>
            <w:rPr>
              <w:sz w:val="18"/>
            </w:rPr>
            <w:t>Version 19.0</w:t>
          </w:r>
        </w:p>
      </w:tc>
      <w:tc>
        <w:tcPr>
          <w:tcW w:w="3415" w:type="dxa"/>
          <w:gridSpan w:val="3"/>
        </w:tcPr>
        <w:p w14:paraId="2EF4D776" w14:textId="77777777" w:rsidR="003B152E" w:rsidRDefault="003B152E">
          <w:pPr>
            <w:pStyle w:val="Kopfzeile"/>
            <w:tabs>
              <w:tab w:val="clear" w:pos="9072"/>
            </w:tabs>
            <w:jc w:val="right"/>
            <w:rPr>
              <w:sz w:val="18"/>
            </w:rPr>
          </w:pPr>
          <w:r>
            <w:rPr>
              <w:sz w:val="18"/>
            </w:rPr>
            <w:t xml:space="preserve">Seite </w:t>
          </w:r>
          <w:r>
            <w:rPr>
              <w:sz w:val="18"/>
            </w:rPr>
            <w:fldChar w:fldCharType="begin"/>
          </w:r>
          <w:r>
            <w:rPr>
              <w:sz w:val="18"/>
            </w:rPr>
            <w:instrText xml:space="preserve">PAGE </w:instrText>
          </w:r>
          <w:r>
            <w:rPr>
              <w:sz w:val="18"/>
            </w:rPr>
            <w:fldChar w:fldCharType="separate"/>
          </w:r>
          <w:r w:rsidR="002570B6">
            <w:rPr>
              <w:noProof/>
              <w:sz w:val="18"/>
            </w:rPr>
            <w:t>4</w:t>
          </w:r>
          <w:r>
            <w:rPr>
              <w:sz w:val="18"/>
            </w:rPr>
            <w:fldChar w:fldCharType="end"/>
          </w:r>
          <w:r>
            <w:rPr>
              <w:sz w:val="18"/>
            </w:rPr>
            <w:t xml:space="preserve"> von </w:t>
          </w:r>
          <w:r>
            <w:rPr>
              <w:sz w:val="18"/>
            </w:rPr>
            <w:fldChar w:fldCharType="begin"/>
          </w:r>
          <w:r>
            <w:rPr>
              <w:sz w:val="18"/>
            </w:rPr>
            <w:instrText xml:space="preserve">NUMPAGES </w:instrText>
          </w:r>
          <w:r>
            <w:rPr>
              <w:sz w:val="18"/>
            </w:rPr>
            <w:fldChar w:fldCharType="separate"/>
          </w:r>
          <w:r w:rsidR="002570B6">
            <w:rPr>
              <w:noProof/>
              <w:sz w:val="18"/>
            </w:rPr>
            <w:t>5</w:t>
          </w:r>
          <w:r>
            <w:rPr>
              <w:sz w:val="18"/>
            </w:rPr>
            <w:fldChar w:fldCharType="end"/>
          </w:r>
        </w:p>
      </w:tc>
    </w:tr>
  </w:tbl>
  <w:p w14:paraId="06C90F8B" w14:textId="77777777" w:rsidR="003B152E" w:rsidRDefault="003B152E">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222" w:type="dxa"/>
      <w:jc w:val="center"/>
      <w:tblLayout w:type="fixed"/>
      <w:tblCellMar>
        <w:left w:w="85" w:type="dxa"/>
        <w:right w:w="85" w:type="dxa"/>
      </w:tblCellMar>
      <w:tblLook w:val="0000" w:firstRow="0" w:lastRow="0" w:firstColumn="0" w:lastColumn="0" w:noHBand="0" w:noVBand="0"/>
    </w:tblPr>
    <w:tblGrid>
      <w:gridCol w:w="3407"/>
      <w:gridCol w:w="3401"/>
      <w:gridCol w:w="703"/>
      <w:gridCol w:w="2702"/>
      <w:gridCol w:w="9"/>
    </w:tblGrid>
    <w:tr w:rsidR="003B152E" w14:paraId="35F3EC9F" w14:textId="77777777">
      <w:trPr>
        <w:gridAfter w:val="1"/>
        <w:wAfter w:w="9" w:type="dxa"/>
        <w:cantSplit/>
        <w:jc w:val="center"/>
      </w:trPr>
      <w:tc>
        <w:tcPr>
          <w:tcW w:w="7511" w:type="dxa"/>
          <w:gridSpan w:val="3"/>
          <w:tcBorders>
            <w:bottom w:val="single" w:sz="6" w:space="0" w:color="auto"/>
          </w:tcBorders>
        </w:tcPr>
        <w:p w14:paraId="33FD9C82" w14:textId="77777777" w:rsidR="003B152E" w:rsidRDefault="003B152E">
          <w:pPr>
            <w:rPr>
              <w:rFonts w:ascii="Optimum" w:hAnsi="Optimum"/>
              <w:sz w:val="24"/>
            </w:rPr>
          </w:pPr>
          <w:r>
            <w:rPr>
              <w:noProof/>
            </w:rPr>
            <w:drawing>
              <wp:inline distT="0" distB="0" distL="0" distR="0" wp14:anchorId="1458F116" wp14:editId="3325959C">
                <wp:extent cx="3054985" cy="639445"/>
                <wp:effectExtent l="0" t="0" r="0" b="8255"/>
                <wp:docPr id="10"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54985" cy="639445"/>
                        </a:xfrm>
                        <a:prstGeom prst="rect">
                          <a:avLst/>
                        </a:prstGeom>
                        <a:noFill/>
                        <a:ln>
                          <a:noFill/>
                        </a:ln>
                      </pic:spPr>
                    </pic:pic>
                  </a:graphicData>
                </a:graphic>
              </wp:inline>
            </w:drawing>
          </w:r>
        </w:p>
      </w:tc>
      <w:tc>
        <w:tcPr>
          <w:tcW w:w="2702" w:type="dxa"/>
          <w:tcBorders>
            <w:bottom w:val="single" w:sz="6" w:space="0" w:color="auto"/>
          </w:tcBorders>
        </w:tcPr>
        <w:p w14:paraId="236A094F" w14:textId="77777777" w:rsidR="003B152E" w:rsidRDefault="003B152E">
          <w:pPr>
            <w:spacing w:before="480"/>
            <w:jc w:val="right"/>
          </w:pPr>
          <w:r>
            <w:rPr>
              <w:sz w:val="48"/>
            </w:rPr>
            <w:t xml:space="preserve">PB </w:t>
          </w:r>
          <w:r>
            <w:rPr>
              <w:sz w:val="48"/>
            </w:rPr>
            <w:fldChar w:fldCharType="begin"/>
          </w:r>
          <w:r>
            <w:rPr>
              <w:sz w:val="48"/>
            </w:rPr>
            <w:instrText xml:space="preserve"> KEYWORDS  \* MERGEFORMAT </w:instrText>
          </w:r>
          <w:r>
            <w:rPr>
              <w:sz w:val="48"/>
            </w:rPr>
            <w:fldChar w:fldCharType="end"/>
          </w:r>
        </w:p>
      </w:tc>
    </w:tr>
    <w:tr w:rsidR="003B152E" w14:paraId="4C098F2A" w14:textId="77777777">
      <w:trPr>
        <w:gridAfter w:val="1"/>
        <w:wAfter w:w="9" w:type="dxa"/>
        <w:cantSplit/>
        <w:jc w:val="center"/>
      </w:trPr>
      <w:tc>
        <w:tcPr>
          <w:tcW w:w="10213" w:type="dxa"/>
          <w:gridSpan w:val="4"/>
          <w:tcBorders>
            <w:bottom w:val="single" w:sz="6" w:space="0" w:color="auto"/>
          </w:tcBorders>
          <w:shd w:val="pct10" w:color="auto" w:fill="auto"/>
        </w:tcPr>
        <w:p w14:paraId="69C97031" w14:textId="77777777" w:rsidR="003B152E" w:rsidRDefault="003B152E">
          <w:pPr>
            <w:spacing w:before="100" w:after="20"/>
          </w:pPr>
          <w:r>
            <w:rPr>
              <w:b/>
            </w:rPr>
            <w:t>Prozess:</w:t>
          </w:r>
          <w:r>
            <w:t xml:space="preserve"> </w:t>
          </w:r>
          <w:r>
            <w:fldChar w:fldCharType="begin"/>
          </w:r>
          <w:r>
            <w:instrText xml:space="preserve">TITLE </w:instrText>
          </w:r>
          <w:r>
            <w:fldChar w:fldCharType="end"/>
          </w:r>
        </w:p>
        <w:p w14:paraId="6FE1FF3C" w14:textId="77777777" w:rsidR="003B152E" w:rsidRDefault="003B152E">
          <w:pPr>
            <w:spacing w:before="60" w:after="60"/>
          </w:pPr>
          <w:r>
            <w:rPr>
              <w:b/>
            </w:rPr>
            <w:t>Hauptprozess:</w:t>
          </w:r>
          <w:r>
            <w:t xml:space="preserve"> </w:t>
          </w:r>
          <w:r>
            <w:fldChar w:fldCharType="begin"/>
          </w:r>
          <w:r>
            <w:instrText xml:space="preserve">SUBJECT </w:instrText>
          </w:r>
          <w:r>
            <w:fldChar w:fldCharType="end"/>
          </w:r>
        </w:p>
      </w:tc>
    </w:tr>
    <w:tr w:rsidR="003B152E" w14:paraId="0DBBD615" w14:textId="77777777">
      <w:trPr>
        <w:jc w:val="center"/>
      </w:trPr>
      <w:tc>
        <w:tcPr>
          <w:tcW w:w="3407" w:type="dxa"/>
        </w:tcPr>
        <w:p w14:paraId="25C62D87" w14:textId="77777777" w:rsidR="003B152E" w:rsidRDefault="003B152E">
          <w:pPr>
            <w:pStyle w:val="Kopfzeile"/>
            <w:tabs>
              <w:tab w:val="clear" w:pos="9072"/>
            </w:tabs>
            <w:rPr>
              <w:sz w:val="18"/>
            </w:rPr>
          </w:pPr>
          <w:r>
            <w:rPr>
              <w:sz w:val="18"/>
            </w:rPr>
            <w:t xml:space="preserve">Druckdatum:  </w:t>
          </w:r>
          <w:r>
            <w:rPr>
              <w:sz w:val="18"/>
            </w:rPr>
            <w:fldChar w:fldCharType="begin"/>
          </w:r>
          <w:r>
            <w:rPr>
              <w:sz w:val="18"/>
            </w:rPr>
            <w:instrText xml:space="preserve"> PRINTDATE \@ "dd.MM.yy" \* MERGEFORMAT </w:instrText>
          </w:r>
          <w:r>
            <w:rPr>
              <w:sz w:val="18"/>
            </w:rPr>
            <w:fldChar w:fldCharType="separate"/>
          </w:r>
          <w:r w:rsidR="00634651">
            <w:rPr>
              <w:noProof/>
              <w:sz w:val="18"/>
            </w:rPr>
            <w:t>04.06.19</w:t>
          </w:r>
          <w:r>
            <w:rPr>
              <w:sz w:val="18"/>
            </w:rPr>
            <w:fldChar w:fldCharType="end"/>
          </w:r>
        </w:p>
      </w:tc>
      <w:tc>
        <w:tcPr>
          <w:tcW w:w="3401" w:type="dxa"/>
        </w:tcPr>
        <w:p w14:paraId="3ECD63C4" w14:textId="77777777" w:rsidR="003B152E" w:rsidRDefault="003B152E">
          <w:pPr>
            <w:pStyle w:val="Kopfzeile"/>
            <w:tabs>
              <w:tab w:val="clear" w:pos="9072"/>
            </w:tabs>
            <w:jc w:val="center"/>
            <w:rPr>
              <w:sz w:val="18"/>
            </w:rPr>
          </w:pPr>
          <w:r>
            <w:rPr>
              <w:sz w:val="18"/>
            </w:rPr>
            <w:t xml:space="preserve">Ausgabezustand: </w:t>
          </w:r>
          <w:r>
            <w:rPr>
              <w:sz w:val="18"/>
            </w:rPr>
            <w:fldChar w:fldCharType="begin"/>
          </w:r>
          <w:r>
            <w:rPr>
              <w:sz w:val="18"/>
            </w:rPr>
            <w:instrText xml:space="preserve"> COMMENTS  \* MERGEFORMAT </w:instrText>
          </w:r>
          <w:r>
            <w:rPr>
              <w:sz w:val="18"/>
            </w:rPr>
            <w:fldChar w:fldCharType="end"/>
          </w:r>
        </w:p>
      </w:tc>
      <w:tc>
        <w:tcPr>
          <w:tcW w:w="3414" w:type="dxa"/>
          <w:gridSpan w:val="3"/>
        </w:tcPr>
        <w:p w14:paraId="68793A3B" w14:textId="77777777" w:rsidR="003B152E" w:rsidRDefault="003B152E">
          <w:pPr>
            <w:pStyle w:val="Kopfzeile"/>
            <w:tabs>
              <w:tab w:val="clear" w:pos="9072"/>
            </w:tabs>
            <w:jc w:val="right"/>
            <w:rPr>
              <w:sz w:val="18"/>
            </w:rPr>
          </w:pPr>
          <w:r>
            <w:rPr>
              <w:sz w:val="18"/>
            </w:rPr>
            <w:t xml:space="preserve">Seite </w:t>
          </w:r>
          <w:r>
            <w:rPr>
              <w:sz w:val="18"/>
            </w:rPr>
            <w:fldChar w:fldCharType="begin"/>
          </w:r>
          <w:r>
            <w:rPr>
              <w:sz w:val="18"/>
            </w:rPr>
            <w:instrText xml:space="preserve">PAGE </w:instrText>
          </w:r>
          <w:r>
            <w:rPr>
              <w:sz w:val="18"/>
            </w:rPr>
            <w:fldChar w:fldCharType="separate"/>
          </w:r>
          <w:r>
            <w:rPr>
              <w:noProof/>
              <w:sz w:val="18"/>
            </w:rPr>
            <w:t>1</w:t>
          </w:r>
          <w:r>
            <w:rPr>
              <w:sz w:val="18"/>
            </w:rPr>
            <w:fldChar w:fldCharType="end"/>
          </w:r>
          <w:r>
            <w:rPr>
              <w:sz w:val="18"/>
            </w:rPr>
            <w:t xml:space="preserve"> von </w:t>
          </w:r>
          <w:r>
            <w:rPr>
              <w:sz w:val="18"/>
            </w:rPr>
            <w:fldChar w:fldCharType="begin"/>
          </w:r>
          <w:r>
            <w:rPr>
              <w:sz w:val="18"/>
            </w:rPr>
            <w:instrText xml:space="preserve">NUMPAGES </w:instrText>
          </w:r>
          <w:r>
            <w:rPr>
              <w:sz w:val="18"/>
            </w:rPr>
            <w:fldChar w:fldCharType="separate"/>
          </w:r>
          <w:r w:rsidR="00634651">
            <w:rPr>
              <w:noProof/>
              <w:sz w:val="18"/>
            </w:rPr>
            <w:t>15</w:t>
          </w:r>
          <w:r>
            <w:rPr>
              <w:sz w:val="18"/>
            </w:rPr>
            <w:fldChar w:fldCharType="end"/>
          </w:r>
        </w:p>
      </w:tc>
    </w:tr>
  </w:tbl>
  <w:p w14:paraId="7A10A5A3" w14:textId="77777777" w:rsidR="003B152E" w:rsidRDefault="003B152E">
    <w:pPr>
      <w:pStyle w:val="Kopfzeil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CECAE3" w14:textId="77777777" w:rsidR="003B152E" w:rsidRDefault="003B152E"/>
  <w:tbl>
    <w:tblPr>
      <w:tblW w:w="14884" w:type="dxa"/>
      <w:jc w:val="center"/>
      <w:tblLayout w:type="fixed"/>
      <w:tblCellMar>
        <w:left w:w="28" w:type="dxa"/>
        <w:right w:w="28" w:type="dxa"/>
      </w:tblCellMar>
      <w:tblLook w:val="0000" w:firstRow="0" w:lastRow="0" w:firstColumn="0" w:lastColumn="0" w:noHBand="0" w:noVBand="0"/>
    </w:tblPr>
    <w:tblGrid>
      <w:gridCol w:w="3406"/>
      <w:gridCol w:w="3400"/>
      <w:gridCol w:w="703"/>
      <w:gridCol w:w="7375"/>
    </w:tblGrid>
    <w:tr w:rsidR="003B152E" w14:paraId="2F8CD830" w14:textId="77777777" w:rsidTr="008D1004">
      <w:trPr>
        <w:cantSplit/>
        <w:jc w:val="center"/>
      </w:trPr>
      <w:tc>
        <w:tcPr>
          <w:tcW w:w="7509" w:type="dxa"/>
          <w:gridSpan w:val="3"/>
          <w:tcBorders>
            <w:bottom w:val="single" w:sz="6" w:space="0" w:color="auto"/>
          </w:tcBorders>
          <w:vAlign w:val="center"/>
        </w:tcPr>
        <w:p w14:paraId="604A67DD" w14:textId="77777777" w:rsidR="003B152E" w:rsidRDefault="003B152E" w:rsidP="008D1004">
          <w:pPr>
            <w:rPr>
              <w:sz w:val="48"/>
            </w:rPr>
          </w:pPr>
          <w:r>
            <w:rPr>
              <w:sz w:val="48"/>
            </w:rPr>
            <w:t>IKS</w:t>
          </w:r>
        </w:p>
        <w:p w14:paraId="217F7DBA" w14:textId="77777777" w:rsidR="003B152E" w:rsidRDefault="003B152E" w:rsidP="008D1004">
          <w:pPr>
            <w:rPr>
              <w:rFonts w:ascii="Optimum" w:hAnsi="Optimum"/>
              <w:sz w:val="24"/>
            </w:rPr>
          </w:pPr>
        </w:p>
      </w:tc>
      <w:tc>
        <w:tcPr>
          <w:tcW w:w="7375" w:type="dxa"/>
          <w:tcBorders>
            <w:bottom w:val="single" w:sz="6" w:space="0" w:color="auto"/>
          </w:tcBorders>
        </w:tcPr>
        <w:p w14:paraId="33070663" w14:textId="77777777" w:rsidR="003B152E" w:rsidRDefault="003B152E">
          <w:pPr>
            <w:spacing w:before="480"/>
            <w:jc w:val="right"/>
          </w:pPr>
          <w:r>
            <w:rPr>
              <w:rFonts w:ascii="Optimum" w:hAnsi="Optimum"/>
              <w:noProof/>
              <w:sz w:val="24"/>
            </w:rPr>
            <w:drawing>
              <wp:anchor distT="0" distB="0" distL="114300" distR="114300" simplePos="0" relativeHeight="251658240" behindDoc="0" locked="0" layoutInCell="1" allowOverlap="1" wp14:anchorId="0B3F3978" wp14:editId="138C6712">
                <wp:simplePos x="0" y="0"/>
                <wp:positionH relativeFrom="page">
                  <wp:posOffset>3203657</wp:posOffset>
                </wp:positionH>
                <wp:positionV relativeFrom="page">
                  <wp:posOffset>10160</wp:posOffset>
                </wp:positionV>
                <wp:extent cx="1438275" cy="485775"/>
                <wp:effectExtent l="0" t="0" r="9525" b="9525"/>
                <wp:wrapNone/>
                <wp:docPr id="16" name="Bild 1" descr="VAV_4C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V_4C_P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8275" cy="4857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B152E" w14:paraId="5F40C3D1" w14:textId="77777777" w:rsidTr="008D1004">
      <w:trPr>
        <w:cantSplit/>
        <w:jc w:val="center"/>
      </w:trPr>
      <w:tc>
        <w:tcPr>
          <w:tcW w:w="14884" w:type="dxa"/>
          <w:gridSpan w:val="4"/>
          <w:tcBorders>
            <w:bottom w:val="single" w:sz="6" w:space="0" w:color="auto"/>
          </w:tcBorders>
          <w:shd w:val="pct10" w:color="auto" w:fill="auto"/>
        </w:tcPr>
        <w:p w14:paraId="494E6335" w14:textId="77777777" w:rsidR="003B152E" w:rsidRDefault="003B152E" w:rsidP="008D1004">
          <w:pPr>
            <w:spacing w:before="60" w:after="60"/>
          </w:pPr>
          <w:r>
            <w:rPr>
              <w:b/>
            </w:rPr>
            <w:t>Prozess:</w:t>
          </w:r>
          <w:r>
            <w:t xml:space="preserve"> Abteilungskürzel-Fortlaufende Nummer Prozessname</w:t>
          </w:r>
        </w:p>
      </w:tc>
    </w:tr>
    <w:tr w:rsidR="003B152E" w14:paraId="19BDC5C8" w14:textId="77777777" w:rsidTr="008D1004">
      <w:trPr>
        <w:jc w:val="center"/>
      </w:trPr>
      <w:tc>
        <w:tcPr>
          <w:tcW w:w="3406" w:type="dxa"/>
        </w:tcPr>
        <w:p w14:paraId="52A5016A" w14:textId="77777777" w:rsidR="003B152E" w:rsidRDefault="003B152E" w:rsidP="008D1004">
          <w:pPr>
            <w:pStyle w:val="Kopfzeile"/>
            <w:tabs>
              <w:tab w:val="clear" w:pos="9072"/>
            </w:tabs>
            <w:rPr>
              <w:sz w:val="18"/>
            </w:rPr>
          </w:pPr>
          <w:r>
            <w:rPr>
              <w:sz w:val="18"/>
            </w:rPr>
            <w:t xml:space="preserve">Druckdatum: </w:t>
          </w:r>
          <w:r>
            <w:rPr>
              <w:sz w:val="18"/>
            </w:rPr>
            <w:fldChar w:fldCharType="begin"/>
          </w:r>
          <w:r>
            <w:rPr>
              <w:sz w:val="18"/>
            </w:rPr>
            <w:instrText xml:space="preserve"> SAVEDATE  \@ "dd.MM.yyyy" </w:instrText>
          </w:r>
          <w:r>
            <w:rPr>
              <w:sz w:val="18"/>
            </w:rPr>
            <w:fldChar w:fldCharType="separate"/>
          </w:r>
          <w:r w:rsidR="002570B6">
            <w:rPr>
              <w:noProof/>
              <w:sz w:val="18"/>
            </w:rPr>
            <w:t>04.06.2019</w:t>
          </w:r>
          <w:r>
            <w:rPr>
              <w:sz w:val="18"/>
            </w:rPr>
            <w:fldChar w:fldCharType="end"/>
          </w:r>
        </w:p>
      </w:tc>
      <w:tc>
        <w:tcPr>
          <w:tcW w:w="3400" w:type="dxa"/>
        </w:tcPr>
        <w:p w14:paraId="1F342D35" w14:textId="77777777" w:rsidR="003B152E" w:rsidRDefault="003B152E" w:rsidP="008D1004">
          <w:pPr>
            <w:pStyle w:val="Kopfzeile"/>
            <w:tabs>
              <w:tab w:val="clear" w:pos="9072"/>
            </w:tabs>
            <w:jc w:val="center"/>
            <w:rPr>
              <w:sz w:val="18"/>
            </w:rPr>
          </w:pPr>
          <w:r>
            <w:rPr>
              <w:sz w:val="18"/>
            </w:rPr>
            <w:t>Version 19.0</w:t>
          </w:r>
        </w:p>
      </w:tc>
      <w:tc>
        <w:tcPr>
          <w:tcW w:w="8078" w:type="dxa"/>
          <w:gridSpan w:val="2"/>
        </w:tcPr>
        <w:p w14:paraId="2FB6FABC" w14:textId="77777777" w:rsidR="003B152E" w:rsidRDefault="003B152E">
          <w:pPr>
            <w:pStyle w:val="Kopfzeile"/>
            <w:tabs>
              <w:tab w:val="clear" w:pos="9072"/>
            </w:tabs>
            <w:jc w:val="right"/>
            <w:rPr>
              <w:sz w:val="18"/>
            </w:rPr>
          </w:pPr>
          <w:r>
            <w:rPr>
              <w:sz w:val="18"/>
            </w:rPr>
            <w:t xml:space="preserve">Seite </w:t>
          </w:r>
          <w:r>
            <w:rPr>
              <w:sz w:val="18"/>
            </w:rPr>
            <w:fldChar w:fldCharType="begin"/>
          </w:r>
          <w:r>
            <w:rPr>
              <w:sz w:val="18"/>
            </w:rPr>
            <w:instrText xml:space="preserve">PAGE </w:instrText>
          </w:r>
          <w:r>
            <w:rPr>
              <w:sz w:val="18"/>
            </w:rPr>
            <w:fldChar w:fldCharType="separate"/>
          </w:r>
          <w:r w:rsidR="002570B6">
            <w:rPr>
              <w:noProof/>
              <w:sz w:val="18"/>
            </w:rPr>
            <w:t>5</w:t>
          </w:r>
          <w:r>
            <w:rPr>
              <w:sz w:val="18"/>
            </w:rPr>
            <w:fldChar w:fldCharType="end"/>
          </w:r>
          <w:r>
            <w:rPr>
              <w:sz w:val="18"/>
            </w:rPr>
            <w:t xml:space="preserve"> von </w:t>
          </w:r>
          <w:r>
            <w:rPr>
              <w:sz w:val="18"/>
            </w:rPr>
            <w:fldChar w:fldCharType="begin"/>
          </w:r>
          <w:r>
            <w:rPr>
              <w:sz w:val="18"/>
            </w:rPr>
            <w:instrText xml:space="preserve">NUMPAGES </w:instrText>
          </w:r>
          <w:r>
            <w:rPr>
              <w:sz w:val="18"/>
            </w:rPr>
            <w:fldChar w:fldCharType="separate"/>
          </w:r>
          <w:r w:rsidR="002570B6">
            <w:rPr>
              <w:noProof/>
              <w:sz w:val="18"/>
            </w:rPr>
            <w:t>5</w:t>
          </w:r>
          <w:r>
            <w:rPr>
              <w:sz w:val="18"/>
            </w:rPr>
            <w:fldChar w:fldCharType="end"/>
          </w:r>
        </w:p>
      </w:tc>
    </w:tr>
  </w:tbl>
  <w:p w14:paraId="20594813" w14:textId="77777777" w:rsidR="003B152E" w:rsidRDefault="003B152E">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356891"/>
    <w:multiLevelType w:val="singleLevel"/>
    <w:tmpl w:val="8528F996"/>
    <w:lvl w:ilvl="0">
      <w:start w:val="8"/>
      <w:numFmt w:val="bullet"/>
      <w:pStyle w:val="Einzug1Aufzhlung"/>
      <w:lvlText w:val="-"/>
      <w:lvlJc w:val="left"/>
      <w:pPr>
        <w:tabs>
          <w:tab w:val="num" w:pos="927"/>
        </w:tabs>
        <w:ind w:left="927" w:hanging="360"/>
      </w:pPr>
      <w:rPr>
        <w:rFonts w:ascii="Times New Roman" w:hAnsi="Times New Roman" w:hint="default"/>
      </w:rPr>
    </w:lvl>
  </w:abstractNum>
  <w:abstractNum w:abstractNumId="1" w15:restartNumberingAfterBreak="0">
    <w:nsid w:val="31555229"/>
    <w:multiLevelType w:val="hybridMultilevel"/>
    <w:tmpl w:val="96A812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EBC2570"/>
    <w:multiLevelType w:val="multilevel"/>
    <w:tmpl w:val="C2B2AA86"/>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rPr>
        <w:sz w:val="20"/>
        <w:szCs w:val="20"/>
      </w:r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3" w15:restartNumberingAfterBreak="0">
    <w:nsid w:val="686538BA"/>
    <w:multiLevelType w:val="hybridMultilevel"/>
    <w:tmpl w:val="F5E01D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C007D4D"/>
    <w:multiLevelType w:val="multilevel"/>
    <w:tmpl w:val="4C50141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76"/>
        </w:tabs>
        <w:ind w:left="576" w:hanging="576"/>
      </w:pPr>
      <w:rPr>
        <w:rFonts w:hint="default"/>
        <w:color w:val="000000" w:themeColor="text1"/>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7EBF488D"/>
    <w:multiLevelType w:val="hybridMultilevel"/>
    <w:tmpl w:val="0EA05E2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1"/>
  </w:num>
  <w:num w:numId="3">
    <w:abstractNumId w:val="5"/>
  </w:num>
  <w:num w:numId="4">
    <w:abstractNumId w:val="0"/>
  </w:num>
  <w:num w:numId="5">
    <w:abstractNumId w:val="4"/>
  </w:num>
  <w:num w:numId="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B9"/>
    <w:rsid w:val="00000958"/>
    <w:rsid w:val="000024C4"/>
    <w:rsid w:val="0000331C"/>
    <w:rsid w:val="0000416D"/>
    <w:rsid w:val="0000423F"/>
    <w:rsid w:val="000057B4"/>
    <w:rsid w:val="0000625A"/>
    <w:rsid w:val="00006A40"/>
    <w:rsid w:val="00011405"/>
    <w:rsid w:val="00011FC1"/>
    <w:rsid w:val="00012049"/>
    <w:rsid w:val="00012871"/>
    <w:rsid w:val="00013391"/>
    <w:rsid w:val="000148F0"/>
    <w:rsid w:val="00015FB5"/>
    <w:rsid w:val="00016380"/>
    <w:rsid w:val="00016594"/>
    <w:rsid w:val="00016803"/>
    <w:rsid w:val="00016C12"/>
    <w:rsid w:val="000171B0"/>
    <w:rsid w:val="00017EEF"/>
    <w:rsid w:val="00021963"/>
    <w:rsid w:val="00024310"/>
    <w:rsid w:val="0002452B"/>
    <w:rsid w:val="000258BC"/>
    <w:rsid w:val="00026D2F"/>
    <w:rsid w:val="000318D9"/>
    <w:rsid w:val="00031BA8"/>
    <w:rsid w:val="00032CE0"/>
    <w:rsid w:val="000333B9"/>
    <w:rsid w:val="0003388D"/>
    <w:rsid w:val="00033A27"/>
    <w:rsid w:val="00041BD8"/>
    <w:rsid w:val="00043058"/>
    <w:rsid w:val="0004305F"/>
    <w:rsid w:val="00047FE2"/>
    <w:rsid w:val="0005366F"/>
    <w:rsid w:val="000543EB"/>
    <w:rsid w:val="00054D73"/>
    <w:rsid w:val="0005520D"/>
    <w:rsid w:val="00055578"/>
    <w:rsid w:val="0005559B"/>
    <w:rsid w:val="00056989"/>
    <w:rsid w:val="00056CA1"/>
    <w:rsid w:val="0005719D"/>
    <w:rsid w:val="000610EC"/>
    <w:rsid w:val="00062357"/>
    <w:rsid w:val="0006433C"/>
    <w:rsid w:val="0006702A"/>
    <w:rsid w:val="00070DE1"/>
    <w:rsid w:val="0007167B"/>
    <w:rsid w:val="00071EA1"/>
    <w:rsid w:val="00072483"/>
    <w:rsid w:val="00072DD1"/>
    <w:rsid w:val="0008029A"/>
    <w:rsid w:val="00082248"/>
    <w:rsid w:val="0008375B"/>
    <w:rsid w:val="00085A33"/>
    <w:rsid w:val="00085D75"/>
    <w:rsid w:val="00085FDA"/>
    <w:rsid w:val="00095E36"/>
    <w:rsid w:val="00096014"/>
    <w:rsid w:val="000A1DFE"/>
    <w:rsid w:val="000A27B4"/>
    <w:rsid w:val="000A4119"/>
    <w:rsid w:val="000A489D"/>
    <w:rsid w:val="000A6C9D"/>
    <w:rsid w:val="000A6D63"/>
    <w:rsid w:val="000A7250"/>
    <w:rsid w:val="000A7D82"/>
    <w:rsid w:val="000B4E35"/>
    <w:rsid w:val="000B7056"/>
    <w:rsid w:val="000C272F"/>
    <w:rsid w:val="000C3130"/>
    <w:rsid w:val="000C5443"/>
    <w:rsid w:val="000C5B30"/>
    <w:rsid w:val="000D1D44"/>
    <w:rsid w:val="000D3EA4"/>
    <w:rsid w:val="000D41AB"/>
    <w:rsid w:val="000E32C9"/>
    <w:rsid w:val="000E5D71"/>
    <w:rsid w:val="000F1114"/>
    <w:rsid w:val="000F419C"/>
    <w:rsid w:val="000F6B26"/>
    <w:rsid w:val="000F7FA8"/>
    <w:rsid w:val="00100E11"/>
    <w:rsid w:val="00100FC6"/>
    <w:rsid w:val="00104FCD"/>
    <w:rsid w:val="0010585F"/>
    <w:rsid w:val="00106EB2"/>
    <w:rsid w:val="001110A9"/>
    <w:rsid w:val="00111F06"/>
    <w:rsid w:val="0011289B"/>
    <w:rsid w:val="0011290E"/>
    <w:rsid w:val="00112EF4"/>
    <w:rsid w:val="001157DE"/>
    <w:rsid w:val="0011595B"/>
    <w:rsid w:val="00115EAF"/>
    <w:rsid w:val="001206F8"/>
    <w:rsid w:val="001213C3"/>
    <w:rsid w:val="001219F7"/>
    <w:rsid w:val="001235FF"/>
    <w:rsid w:val="00123A83"/>
    <w:rsid w:val="001240CE"/>
    <w:rsid w:val="00124601"/>
    <w:rsid w:val="00126167"/>
    <w:rsid w:val="00131B1C"/>
    <w:rsid w:val="00131BBE"/>
    <w:rsid w:val="001332D3"/>
    <w:rsid w:val="00136792"/>
    <w:rsid w:val="00140B1C"/>
    <w:rsid w:val="00141152"/>
    <w:rsid w:val="00141733"/>
    <w:rsid w:val="0014281A"/>
    <w:rsid w:val="00145DCF"/>
    <w:rsid w:val="00150E3B"/>
    <w:rsid w:val="00150E94"/>
    <w:rsid w:val="00152169"/>
    <w:rsid w:val="001523C6"/>
    <w:rsid w:val="00154D3C"/>
    <w:rsid w:val="0015587E"/>
    <w:rsid w:val="00156200"/>
    <w:rsid w:val="00156357"/>
    <w:rsid w:val="00156D8C"/>
    <w:rsid w:val="001577CA"/>
    <w:rsid w:val="001619B1"/>
    <w:rsid w:val="00164D1B"/>
    <w:rsid w:val="00166CDF"/>
    <w:rsid w:val="001670A6"/>
    <w:rsid w:val="0017550E"/>
    <w:rsid w:val="00175698"/>
    <w:rsid w:val="00175CE2"/>
    <w:rsid w:val="00176991"/>
    <w:rsid w:val="00177097"/>
    <w:rsid w:val="00177167"/>
    <w:rsid w:val="00177866"/>
    <w:rsid w:val="001802FB"/>
    <w:rsid w:val="0018107A"/>
    <w:rsid w:val="00182505"/>
    <w:rsid w:val="00182C27"/>
    <w:rsid w:val="00182D09"/>
    <w:rsid w:val="00184EE0"/>
    <w:rsid w:val="00185F69"/>
    <w:rsid w:val="001913D0"/>
    <w:rsid w:val="00197002"/>
    <w:rsid w:val="001A3574"/>
    <w:rsid w:val="001A43C7"/>
    <w:rsid w:val="001A444B"/>
    <w:rsid w:val="001A6F61"/>
    <w:rsid w:val="001B25EB"/>
    <w:rsid w:val="001C0D56"/>
    <w:rsid w:val="001C19E8"/>
    <w:rsid w:val="001C43CC"/>
    <w:rsid w:val="001C7372"/>
    <w:rsid w:val="001D378A"/>
    <w:rsid w:val="001D60DF"/>
    <w:rsid w:val="001E2962"/>
    <w:rsid w:val="001E2AD8"/>
    <w:rsid w:val="001E3EF5"/>
    <w:rsid w:val="001F2CFF"/>
    <w:rsid w:val="001F41BC"/>
    <w:rsid w:val="001F7D58"/>
    <w:rsid w:val="001F7E6C"/>
    <w:rsid w:val="00201ACC"/>
    <w:rsid w:val="002030F2"/>
    <w:rsid w:val="002043BC"/>
    <w:rsid w:val="00207D56"/>
    <w:rsid w:val="002118C9"/>
    <w:rsid w:val="00211FE0"/>
    <w:rsid w:val="00212456"/>
    <w:rsid w:val="002127AF"/>
    <w:rsid w:val="00217792"/>
    <w:rsid w:val="002219ED"/>
    <w:rsid w:val="002224CC"/>
    <w:rsid w:val="0022339F"/>
    <w:rsid w:val="002250F9"/>
    <w:rsid w:val="002329DE"/>
    <w:rsid w:val="00232A30"/>
    <w:rsid w:val="002334D2"/>
    <w:rsid w:val="0023406D"/>
    <w:rsid w:val="00236B52"/>
    <w:rsid w:val="0023749C"/>
    <w:rsid w:val="00241A66"/>
    <w:rsid w:val="00241E79"/>
    <w:rsid w:val="002436DA"/>
    <w:rsid w:val="002476A5"/>
    <w:rsid w:val="00247A84"/>
    <w:rsid w:val="002514BB"/>
    <w:rsid w:val="00251578"/>
    <w:rsid w:val="002570B6"/>
    <w:rsid w:val="00260830"/>
    <w:rsid w:val="00261363"/>
    <w:rsid w:val="00261854"/>
    <w:rsid w:val="0026478F"/>
    <w:rsid w:val="00270130"/>
    <w:rsid w:val="00272D91"/>
    <w:rsid w:val="00273341"/>
    <w:rsid w:val="0027458B"/>
    <w:rsid w:val="002762F3"/>
    <w:rsid w:val="002767FC"/>
    <w:rsid w:val="002772F7"/>
    <w:rsid w:val="0028258B"/>
    <w:rsid w:val="002850A8"/>
    <w:rsid w:val="00285203"/>
    <w:rsid w:val="002868F9"/>
    <w:rsid w:val="00286D0F"/>
    <w:rsid w:val="00287B7E"/>
    <w:rsid w:val="002911F0"/>
    <w:rsid w:val="00291D81"/>
    <w:rsid w:val="002933B7"/>
    <w:rsid w:val="00293AB9"/>
    <w:rsid w:val="0029412F"/>
    <w:rsid w:val="00297F55"/>
    <w:rsid w:val="002A00D0"/>
    <w:rsid w:val="002A1B19"/>
    <w:rsid w:val="002A3238"/>
    <w:rsid w:val="002A3B7F"/>
    <w:rsid w:val="002A3CE9"/>
    <w:rsid w:val="002A3E24"/>
    <w:rsid w:val="002A78DD"/>
    <w:rsid w:val="002B150C"/>
    <w:rsid w:val="002B1DA6"/>
    <w:rsid w:val="002B3E86"/>
    <w:rsid w:val="002B5731"/>
    <w:rsid w:val="002B59E7"/>
    <w:rsid w:val="002B78B7"/>
    <w:rsid w:val="002C67D7"/>
    <w:rsid w:val="002D3653"/>
    <w:rsid w:val="002D365A"/>
    <w:rsid w:val="002D53B9"/>
    <w:rsid w:val="002D561C"/>
    <w:rsid w:val="002D6EF3"/>
    <w:rsid w:val="002D7C1F"/>
    <w:rsid w:val="002E2FDC"/>
    <w:rsid w:val="002E36C8"/>
    <w:rsid w:val="002E4559"/>
    <w:rsid w:val="002E6303"/>
    <w:rsid w:val="002E741D"/>
    <w:rsid w:val="002F2208"/>
    <w:rsid w:val="002F61AE"/>
    <w:rsid w:val="002F75C7"/>
    <w:rsid w:val="00301B99"/>
    <w:rsid w:val="0030305B"/>
    <w:rsid w:val="00303C26"/>
    <w:rsid w:val="00303E9E"/>
    <w:rsid w:val="0030406A"/>
    <w:rsid w:val="0030411D"/>
    <w:rsid w:val="00306EAB"/>
    <w:rsid w:val="00310E9D"/>
    <w:rsid w:val="003116CD"/>
    <w:rsid w:val="00311AB4"/>
    <w:rsid w:val="00314C29"/>
    <w:rsid w:val="00317EC3"/>
    <w:rsid w:val="003205A8"/>
    <w:rsid w:val="00322582"/>
    <w:rsid w:val="00322CA6"/>
    <w:rsid w:val="00324659"/>
    <w:rsid w:val="003324F3"/>
    <w:rsid w:val="00333792"/>
    <w:rsid w:val="003337A7"/>
    <w:rsid w:val="00333CB9"/>
    <w:rsid w:val="00333D01"/>
    <w:rsid w:val="00334AFC"/>
    <w:rsid w:val="00340C84"/>
    <w:rsid w:val="00342684"/>
    <w:rsid w:val="0034307A"/>
    <w:rsid w:val="00343C19"/>
    <w:rsid w:val="003479B8"/>
    <w:rsid w:val="00350423"/>
    <w:rsid w:val="00350E55"/>
    <w:rsid w:val="00351509"/>
    <w:rsid w:val="00353D7D"/>
    <w:rsid w:val="00353F74"/>
    <w:rsid w:val="00354E3C"/>
    <w:rsid w:val="00357819"/>
    <w:rsid w:val="00357FD3"/>
    <w:rsid w:val="003621B9"/>
    <w:rsid w:val="00364F2C"/>
    <w:rsid w:val="003665C1"/>
    <w:rsid w:val="00370377"/>
    <w:rsid w:val="00373130"/>
    <w:rsid w:val="00377518"/>
    <w:rsid w:val="00382061"/>
    <w:rsid w:val="003830FF"/>
    <w:rsid w:val="00383AC7"/>
    <w:rsid w:val="00384536"/>
    <w:rsid w:val="0038534C"/>
    <w:rsid w:val="0038554A"/>
    <w:rsid w:val="0038734E"/>
    <w:rsid w:val="00387795"/>
    <w:rsid w:val="003902EE"/>
    <w:rsid w:val="00390B64"/>
    <w:rsid w:val="003917F9"/>
    <w:rsid w:val="00392C62"/>
    <w:rsid w:val="003932D1"/>
    <w:rsid w:val="00394EBD"/>
    <w:rsid w:val="00396068"/>
    <w:rsid w:val="003A511E"/>
    <w:rsid w:val="003A5146"/>
    <w:rsid w:val="003A72D3"/>
    <w:rsid w:val="003B0727"/>
    <w:rsid w:val="003B152E"/>
    <w:rsid w:val="003B28B3"/>
    <w:rsid w:val="003C1639"/>
    <w:rsid w:val="003C172C"/>
    <w:rsid w:val="003C3072"/>
    <w:rsid w:val="003C4D9A"/>
    <w:rsid w:val="003C71B1"/>
    <w:rsid w:val="003C7312"/>
    <w:rsid w:val="003D3A6A"/>
    <w:rsid w:val="003E3D95"/>
    <w:rsid w:val="003E60E6"/>
    <w:rsid w:val="003E61EE"/>
    <w:rsid w:val="003F0C34"/>
    <w:rsid w:val="003F236D"/>
    <w:rsid w:val="003F3697"/>
    <w:rsid w:val="003F4E98"/>
    <w:rsid w:val="003F4EB4"/>
    <w:rsid w:val="003F5473"/>
    <w:rsid w:val="004012AB"/>
    <w:rsid w:val="00401A40"/>
    <w:rsid w:val="00403524"/>
    <w:rsid w:val="00403AB3"/>
    <w:rsid w:val="004040FD"/>
    <w:rsid w:val="00404A96"/>
    <w:rsid w:val="00405BA9"/>
    <w:rsid w:val="00405C96"/>
    <w:rsid w:val="00406359"/>
    <w:rsid w:val="004066AC"/>
    <w:rsid w:val="00406DC3"/>
    <w:rsid w:val="00414A8F"/>
    <w:rsid w:val="0041586C"/>
    <w:rsid w:val="00421B2D"/>
    <w:rsid w:val="00422C8D"/>
    <w:rsid w:val="004237E7"/>
    <w:rsid w:val="00430D33"/>
    <w:rsid w:val="00430FC5"/>
    <w:rsid w:val="004326CD"/>
    <w:rsid w:val="00432CFE"/>
    <w:rsid w:val="00433316"/>
    <w:rsid w:val="00433462"/>
    <w:rsid w:val="004336EC"/>
    <w:rsid w:val="0043677C"/>
    <w:rsid w:val="00440C65"/>
    <w:rsid w:val="00442B17"/>
    <w:rsid w:val="00443F22"/>
    <w:rsid w:val="00446B3A"/>
    <w:rsid w:val="0044715E"/>
    <w:rsid w:val="00447764"/>
    <w:rsid w:val="004524D4"/>
    <w:rsid w:val="00452DF5"/>
    <w:rsid w:val="00454160"/>
    <w:rsid w:val="004546C9"/>
    <w:rsid w:val="00455F6D"/>
    <w:rsid w:val="004564C2"/>
    <w:rsid w:val="0045667E"/>
    <w:rsid w:val="004600A0"/>
    <w:rsid w:val="0046011D"/>
    <w:rsid w:val="00460E92"/>
    <w:rsid w:val="004624E3"/>
    <w:rsid w:val="00463FB8"/>
    <w:rsid w:val="00465302"/>
    <w:rsid w:val="00466BC2"/>
    <w:rsid w:val="00471991"/>
    <w:rsid w:val="00473158"/>
    <w:rsid w:val="0047419E"/>
    <w:rsid w:val="00474870"/>
    <w:rsid w:val="004764E7"/>
    <w:rsid w:val="00481A0D"/>
    <w:rsid w:val="00481B51"/>
    <w:rsid w:val="00481E36"/>
    <w:rsid w:val="00481FF7"/>
    <w:rsid w:val="004827FB"/>
    <w:rsid w:val="00483F32"/>
    <w:rsid w:val="00484E54"/>
    <w:rsid w:val="004852A4"/>
    <w:rsid w:val="004862C6"/>
    <w:rsid w:val="004862D9"/>
    <w:rsid w:val="00487970"/>
    <w:rsid w:val="004901FB"/>
    <w:rsid w:val="0049062F"/>
    <w:rsid w:val="0049192B"/>
    <w:rsid w:val="00492906"/>
    <w:rsid w:val="00494147"/>
    <w:rsid w:val="00496924"/>
    <w:rsid w:val="004979FC"/>
    <w:rsid w:val="004A12DA"/>
    <w:rsid w:val="004B1B77"/>
    <w:rsid w:val="004B1C8A"/>
    <w:rsid w:val="004B21D9"/>
    <w:rsid w:val="004B2B27"/>
    <w:rsid w:val="004B3F7E"/>
    <w:rsid w:val="004B458B"/>
    <w:rsid w:val="004B675F"/>
    <w:rsid w:val="004C3A9E"/>
    <w:rsid w:val="004C3FCB"/>
    <w:rsid w:val="004C405D"/>
    <w:rsid w:val="004C7B41"/>
    <w:rsid w:val="004D07F9"/>
    <w:rsid w:val="004D11EB"/>
    <w:rsid w:val="004D4B8E"/>
    <w:rsid w:val="004D6545"/>
    <w:rsid w:val="004E1825"/>
    <w:rsid w:val="004E1AB9"/>
    <w:rsid w:val="004E58D3"/>
    <w:rsid w:val="004E7CA8"/>
    <w:rsid w:val="004F10EB"/>
    <w:rsid w:val="004F5EC0"/>
    <w:rsid w:val="004F7A79"/>
    <w:rsid w:val="00500FB9"/>
    <w:rsid w:val="00510968"/>
    <w:rsid w:val="00513A8E"/>
    <w:rsid w:val="00514243"/>
    <w:rsid w:val="00515D95"/>
    <w:rsid w:val="005214BF"/>
    <w:rsid w:val="00524790"/>
    <w:rsid w:val="00525FD0"/>
    <w:rsid w:val="005268C2"/>
    <w:rsid w:val="00526AB8"/>
    <w:rsid w:val="00526D13"/>
    <w:rsid w:val="00527186"/>
    <w:rsid w:val="00527557"/>
    <w:rsid w:val="00532393"/>
    <w:rsid w:val="005360A4"/>
    <w:rsid w:val="005368F7"/>
    <w:rsid w:val="00543170"/>
    <w:rsid w:val="005445EB"/>
    <w:rsid w:val="00544A41"/>
    <w:rsid w:val="005452C5"/>
    <w:rsid w:val="00545482"/>
    <w:rsid w:val="00550D51"/>
    <w:rsid w:val="00551222"/>
    <w:rsid w:val="005637A2"/>
    <w:rsid w:val="00565897"/>
    <w:rsid w:val="00570963"/>
    <w:rsid w:val="00576865"/>
    <w:rsid w:val="00581DA3"/>
    <w:rsid w:val="0058421F"/>
    <w:rsid w:val="00586947"/>
    <w:rsid w:val="00586D0C"/>
    <w:rsid w:val="00592A71"/>
    <w:rsid w:val="005946FE"/>
    <w:rsid w:val="0059483A"/>
    <w:rsid w:val="00595617"/>
    <w:rsid w:val="00596110"/>
    <w:rsid w:val="0059743D"/>
    <w:rsid w:val="00597A0D"/>
    <w:rsid w:val="005A0FB1"/>
    <w:rsid w:val="005A1EAD"/>
    <w:rsid w:val="005A63EC"/>
    <w:rsid w:val="005B06EB"/>
    <w:rsid w:val="005B13F7"/>
    <w:rsid w:val="005C06FD"/>
    <w:rsid w:val="005C427D"/>
    <w:rsid w:val="005C53A6"/>
    <w:rsid w:val="005C7295"/>
    <w:rsid w:val="005C78C5"/>
    <w:rsid w:val="005D5EA7"/>
    <w:rsid w:val="005D6966"/>
    <w:rsid w:val="005E0017"/>
    <w:rsid w:val="005E1158"/>
    <w:rsid w:val="005E1F18"/>
    <w:rsid w:val="005E2598"/>
    <w:rsid w:val="005E28DE"/>
    <w:rsid w:val="005E4817"/>
    <w:rsid w:val="005F0522"/>
    <w:rsid w:val="005F2032"/>
    <w:rsid w:val="005F326B"/>
    <w:rsid w:val="005F3F8B"/>
    <w:rsid w:val="005F4698"/>
    <w:rsid w:val="005F5473"/>
    <w:rsid w:val="005F5FDA"/>
    <w:rsid w:val="006003F9"/>
    <w:rsid w:val="006022C0"/>
    <w:rsid w:val="006055A9"/>
    <w:rsid w:val="00605D35"/>
    <w:rsid w:val="00607774"/>
    <w:rsid w:val="006101CF"/>
    <w:rsid w:val="006119B8"/>
    <w:rsid w:val="0061314B"/>
    <w:rsid w:val="006133E9"/>
    <w:rsid w:val="00614769"/>
    <w:rsid w:val="0061656B"/>
    <w:rsid w:val="00617F52"/>
    <w:rsid w:val="00620361"/>
    <w:rsid w:val="00620DE3"/>
    <w:rsid w:val="00621103"/>
    <w:rsid w:val="006212A3"/>
    <w:rsid w:val="00622453"/>
    <w:rsid w:val="00630993"/>
    <w:rsid w:val="00633629"/>
    <w:rsid w:val="006336D0"/>
    <w:rsid w:val="00634373"/>
    <w:rsid w:val="00634651"/>
    <w:rsid w:val="0063513A"/>
    <w:rsid w:val="00640F6D"/>
    <w:rsid w:val="00641C45"/>
    <w:rsid w:val="0064253C"/>
    <w:rsid w:val="00644594"/>
    <w:rsid w:val="00647093"/>
    <w:rsid w:val="006471F4"/>
    <w:rsid w:val="00647AB8"/>
    <w:rsid w:val="00647CA5"/>
    <w:rsid w:val="00651FF7"/>
    <w:rsid w:val="00652FF3"/>
    <w:rsid w:val="00653822"/>
    <w:rsid w:val="00656AB8"/>
    <w:rsid w:val="00656BB2"/>
    <w:rsid w:val="006619F9"/>
    <w:rsid w:val="00663432"/>
    <w:rsid w:val="00663CE1"/>
    <w:rsid w:val="00667072"/>
    <w:rsid w:val="00670476"/>
    <w:rsid w:val="00671898"/>
    <w:rsid w:val="00672237"/>
    <w:rsid w:val="006725EF"/>
    <w:rsid w:val="00674118"/>
    <w:rsid w:val="006770F1"/>
    <w:rsid w:val="00683151"/>
    <w:rsid w:val="006834C7"/>
    <w:rsid w:val="006835DF"/>
    <w:rsid w:val="00684EFD"/>
    <w:rsid w:val="00686499"/>
    <w:rsid w:val="00686C23"/>
    <w:rsid w:val="00687C9B"/>
    <w:rsid w:val="00687D83"/>
    <w:rsid w:val="00691920"/>
    <w:rsid w:val="00692DBF"/>
    <w:rsid w:val="0069479F"/>
    <w:rsid w:val="00694893"/>
    <w:rsid w:val="00694BCB"/>
    <w:rsid w:val="0069546D"/>
    <w:rsid w:val="00695B5C"/>
    <w:rsid w:val="00696728"/>
    <w:rsid w:val="0069673C"/>
    <w:rsid w:val="006976BE"/>
    <w:rsid w:val="00697B17"/>
    <w:rsid w:val="006A18EA"/>
    <w:rsid w:val="006A6E63"/>
    <w:rsid w:val="006A72B8"/>
    <w:rsid w:val="006B6ECF"/>
    <w:rsid w:val="006C03E0"/>
    <w:rsid w:val="006C0850"/>
    <w:rsid w:val="006C19AF"/>
    <w:rsid w:val="006C3243"/>
    <w:rsid w:val="006C3FEB"/>
    <w:rsid w:val="006C4D5B"/>
    <w:rsid w:val="006C5BCD"/>
    <w:rsid w:val="006C6CF6"/>
    <w:rsid w:val="006C7148"/>
    <w:rsid w:val="006D1E67"/>
    <w:rsid w:val="006D2C31"/>
    <w:rsid w:val="006D6F21"/>
    <w:rsid w:val="006D726E"/>
    <w:rsid w:val="006D72AE"/>
    <w:rsid w:val="006E23A1"/>
    <w:rsid w:val="006E2427"/>
    <w:rsid w:val="006E3C97"/>
    <w:rsid w:val="006E4DA8"/>
    <w:rsid w:val="006E683D"/>
    <w:rsid w:val="006F003C"/>
    <w:rsid w:val="006F2DA1"/>
    <w:rsid w:val="006F3934"/>
    <w:rsid w:val="006F4C50"/>
    <w:rsid w:val="006F4E0B"/>
    <w:rsid w:val="006F79CB"/>
    <w:rsid w:val="007035C5"/>
    <w:rsid w:val="007055ED"/>
    <w:rsid w:val="00705872"/>
    <w:rsid w:val="00705CCD"/>
    <w:rsid w:val="00707525"/>
    <w:rsid w:val="00711BD7"/>
    <w:rsid w:val="007129F0"/>
    <w:rsid w:val="00713393"/>
    <w:rsid w:val="00713704"/>
    <w:rsid w:val="00716549"/>
    <w:rsid w:val="00720C2B"/>
    <w:rsid w:val="007218F1"/>
    <w:rsid w:val="0072332E"/>
    <w:rsid w:val="00724B7C"/>
    <w:rsid w:val="00732392"/>
    <w:rsid w:val="0073341A"/>
    <w:rsid w:val="00733C53"/>
    <w:rsid w:val="00735448"/>
    <w:rsid w:val="00735D4A"/>
    <w:rsid w:val="00740367"/>
    <w:rsid w:val="00740FC1"/>
    <w:rsid w:val="007415BD"/>
    <w:rsid w:val="007514CF"/>
    <w:rsid w:val="00753261"/>
    <w:rsid w:val="007540C1"/>
    <w:rsid w:val="007543DB"/>
    <w:rsid w:val="007553B5"/>
    <w:rsid w:val="00761B2A"/>
    <w:rsid w:val="007632EE"/>
    <w:rsid w:val="00763874"/>
    <w:rsid w:val="007642F6"/>
    <w:rsid w:val="00764A5B"/>
    <w:rsid w:val="00766DCB"/>
    <w:rsid w:val="0076711D"/>
    <w:rsid w:val="00771558"/>
    <w:rsid w:val="00771E92"/>
    <w:rsid w:val="0077205A"/>
    <w:rsid w:val="00776B13"/>
    <w:rsid w:val="00776C39"/>
    <w:rsid w:val="0077756C"/>
    <w:rsid w:val="007819D7"/>
    <w:rsid w:val="00781B04"/>
    <w:rsid w:val="00782569"/>
    <w:rsid w:val="00782824"/>
    <w:rsid w:val="00783C98"/>
    <w:rsid w:val="00783D89"/>
    <w:rsid w:val="00784C73"/>
    <w:rsid w:val="0078570F"/>
    <w:rsid w:val="00785B7C"/>
    <w:rsid w:val="00785DDC"/>
    <w:rsid w:val="007922D0"/>
    <w:rsid w:val="00793D62"/>
    <w:rsid w:val="0079424B"/>
    <w:rsid w:val="00795D78"/>
    <w:rsid w:val="00797359"/>
    <w:rsid w:val="007A15B6"/>
    <w:rsid w:val="007A3DCB"/>
    <w:rsid w:val="007A7205"/>
    <w:rsid w:val="007B48B5"/>
    <w:rsid w:val="007B7698"/>
    <w:rsid w:val="007C7AC2"/>
    <w:rsid w:val="007D20A8"/>
    <w:rsid w:val="007D2799"/>
    <w:rsid w:val="007D2F92"/>
    <w:rsid w:val="007D4004"/>
    <w:rsid w:val="007D4071"/>
    <w:rsid w:val="007D45D9"/>
    <w:rsid w:val="007E00BA"/>
    <w:rsid w:val="007E05BE"/>
    <w:rsid w:val="007E5304"/>
    <w:rsid w:val="007E54A6"/>
    <w:rsid w:val="007F0FF5"/>
    <w:rsid w:val="007F1E84"/>
    <w:rsid w:val="007F35B4"/>
    <w:rsid w:val="007F4154"/>
    <w:rsid w:val="007F512D"/>
    <w:rsid w:val="007F632F"/>
    <w:rsid w:val="007F65DB"/>
    <w:rsid w:val="007F6886"/>
    <w:rsid w:val="007F7C54"/>
    <w:rsid w:val="008024E0"/>
    <w:rsid w:val="008042C0"/>
    <w:rsid w:val="00805346"/>
    <w:rsid w:val="00806FF3"/>
    <w:rsid w:val="00807F8E"/>
    <w:rsid w:val="00810B0F"/>
    <w:rsid w:val="008116C5"/>
    <w:rsid w:val="0081227F"/>
    <w:rsid w:val="00812532"/>
    <w:rsid w:val="0081556B"/>
    <w:rsid w:val="00817FD2"/>
    <w:rsid w:val="00821CC3"/>
    <w:rsid w:val="00825787"/>
    <w:rsid w:val="00825EC2"/>
    <w:rsid w:val="00826490"/>
    <w:rsid w:val="008275C5"/>
    <w:rsid w:val="0083523F"/>
    <w:rsid w:val="00835A74"/>
    <w:rsid w:val="008424B6"/>
    <w:rsid w:val="00842DE1"/>
    <w:rsid w:val="00843955"/>
    <w:rsid w:val="00843A4F"/>
    <w:rsid w:val="0084747B"/>
    <w:rsid w:val="00853033"/>
    <w:rsid w:val="00854D05"/>
    <w:rsid w:val="00854F96"/>
    <w:rsid w:val="008550EA"/>
    <w:rsid w:val="00855F69"/>
    <w:rsid w:val="00856668"/>
    <w:rsid w:val="00856C4B"/>
    <w:rsid w:val="00856F5F"/>
    <w:rsid w:val="00861459"/>
    <w:rsid w:val="00861661"/>
    <w:rsid w:val="00862AD6"/>
    <w:rsid w:val="00863776"/>
    <w:rsid w:val="00866FA3"/>
    <w:rsid w:val="00867E51"/>
    <w:rsid w:val="00870AE0"/>
    <w:rsid w:val="00871F63"/>
    <w:rsid w:val="008727BE"/>
    <w:rsid w:val="00874898"/>
    <w:rsid w:val="00875090"/>
    <w:rsid w:val="00875893"/>
    <w:rsid w:val="00876EF8"/>
    <w:rsid w:val="00882B4A"/>
    <w:rsid w:val="0088527C"/>
    <w:rsid w:val="00892FD2"/>
    <w:rsid w:val="00896EFF"/>
    <w:rsid w:val="00896F91"/>
    <w:rsid w:val="00897F9D"/>
    <w:rsid w:val="008A66A0"/>
    <w:rsid w:val="008B356E"/>
    <w:rsid w:val="008B42B1"/>
    <w:rsid w:val="008B7BB2"/>
    <w:rsid w:val="008C2D2C"/>
    <w:rsid w:val="008C6773"/>
    <w:rsid w:val="008D1004"/>
    <w:rsid w:val="008D3053"/>
    <w:rsid w:val="008D3A47"/>
    <w:rsid w:val="008E1FED"/>
    <w:rsid w:val="008E3584"/>
    <w:rsid w:val="008E505A"/>
    <w:rsid w:val="008E6886"/>
    <w:rsid w:val="008E6990"/>
    <w:rsid w:val="008E69E5"/>
    <w:rsid w:val="008F1741"/>
    <w:rsid w:val="008F3793"/>
    <w:rsid w:val="008F54F9"/>
    <w:rsid w:val="00901EF5"/>
    <w:rsid w:val="00902DD8"/>
    <w:rsid w:val="0090757E"/>
    <w:rsid w:val="00910FBF"/>
    <w:rsid w:val="009131DB"/>
    <w:rsid w:val="00913BC7"/>
    <w:rsid w:val="009177A5"/>
    <w:rsid w:val="00920827"/>
    <w:rsid w:val="00922CC9"/>
    <w:rsid w:val="00924AA9"/>
    <w:rsid w:val="00925963"/>
    <w:rsid w:val="00927CFD"/>
    <w:rsid w:val="00932174"/>
    <w:rsid w:val="0093257D"/>
    <w:rsid w:val="00932D4C"/>
    <w:rsid w:val="00932E99"/>
    <w:rsid w:val="00935664"/>
    <w:rsid w:val="00942457"/>
    <w:rsid w:val="009437A4"/>
    <w:rsid w:val="009438D7"/>
    <w:rsid w:val="0094512A"/>
    <w:rsid w:val="00945FBC"/>
    <w:rsid w:val="00947FBD"/>
    <w:rsid w:val="0095036B"/>
    <w:rsid w:val="00950CA2"/>
    <w:rsid w:val="0095703E"/>
    <w:rsid w:val="009614EB"/>
    <w:rsid w:val="00962520"/>
    <w:rsid w:val="00967DE4"/>
    <w:rsid w:val="0097331C"/>
    <w:rsid w:val="0097428A"/>
    <w:rsid w:val="009758BB"/>
    <w:rsid w:val="00975930"/>
    <w:rsid w:val="00977E6E"/>
    <w:rsid w:val="009837E0"/>
    <w:rsid w:val="00984FED"/>
    <w:rsid w:val="00985185"/>
    <w:rsid w:val="0098678C"/>
    <w:rsid w:val="009867F8"/>
    <w:rsid w:val="0099276F"/>
    <w:rsid w:val="00994F96"/>
    <w:rsid w:val="009978A2"/>
    <w:rsid w:val="009A077D"/>
    <w:rsid w:val="009A289F"/>
    <w:rsid w:val="009A3EF2"/>
    <w:rsid w:val="009A57D8"/>
    <w:rsid w:val="009A5E58"/>
    <w:rsid w:val="009A5FB1"/>
    <w:rsid w:val="009B3C80"/>
    <w:rsid w:val="009C08C5"/>
    <w:rsid w:val="009C0AEE"/>
    <w:rsid w:val="009C262F"/>
    <w:rsid w:val="009C2858"/>
    <w:rsid w:val="009C2A3C"/>
    <w:rsid w:val="009C5500"/>
    <w:rsid w:val="009C553E"/>
    <w:rsid w:val="009C6415"/>
    <w:rsid w:val="009D1FF2"/>
    <w:rsid w:val="009D3632"/>
    <w:rsid w:val="009D7470"/>
    <w:rsid w:val="009E1FE5"/>
    <w:rsid w:val="009F1FE2"/>
    <w:rsid w:val="009F4C88"/>
    <w:rsid w:val="009F5101"/>
    <w:rsid w:val="00A01896"/>
    <w:rsid w:val="00A0307F"/>
    <w:rsid w:val="00A0347A"/>
    <w:rsid w:val="00A06B85"/>
    <w:rsid w:val="00A06EE2"/>
    <w:rsid w:val="00A11CC3"/>
    <w:rsid w:val="00A16FDE"/>
    <w:rsid w:val="00A21A96"/>
    <w:rsid w:val="00A21DFC"/>
    <w:rsid w:val="00A223EC"/>
    <w:rsid w:val="00A23864"/>
    <w:rsid w:val="00A243F9"/>
    <w:rsid w:val="00A24C06"/>
    <w:rsid w:val="00A335B2"/>
    <w:rsid w:val="00A3573F"/>
    <w:rsid w:val="00A436B6"/>
    <w:rsid w:val="00A4684F"/>
    <w:rsid w:val="00A473C9"/>
    <w:rsid w:val="00A47FAA"/>
    <w:rsid w:val="00A50380"/>
    <w:rsid w:val="00A53178"/>
    <w:rsid w:val="00A61AAC"/>
    <w:rsid w:val="00A61BAA"/>
    <w:rsid w:val="00A61E96"/>
    <w:rsid w:val="00A65701"/>
    <w:rsid w:val="00A6674E"/>
    <w:rsid w:val="00A67874"/>
    <w:rsid w:val="00A71830"/>
    <w:rsid w:val="00A72D08"/>
    <w:rsid w:val="00A72E37"/>
    <w:rsid w:val="00A73196"/>
    <w:rsid w:val="00A7560F"/>
    <w:rsid w:val="00A8160B"/>
    <w:rsid w:val="00A842A0"/>
    <w:rsid w:val="00A84EAB"/>
    <w:rsid w:val="00A84FE5"/>
    <w:rsid w:val="00A8538C"/>
    <w:rsid w:val="00A8625D"/>
    <w:rsid w:val="00A90006"/>
    <w:rsid w:val="00A94C5A"/>
    <w:rsid w:val="00A94F24"/>
    <w:rsid w:val="00AA167E"/>
    <w:rsid w:val="00AA17EC"/>
    <w:rsid w:val="00AA2A8D"/>
    <w:rsid w:val="00AA6B7C"/>
    <w:rsid w:val="00AA6E16"/>
    <w:rsid w:val="00AB1D97"/>
    <w:rsid w:val="00AB3402"/>
    <w:rsid w:val="00AB540E"/>
    <w:rsid w:val="00AC0555"/>
    <w:rsid w:val="00AC24D9"/>
    <w:rsid w:val="00AC6BB1"/>
    <w:rsid w:val="00AC7D2F"/>
    <w:rsid w:val="00AD1C8E"/>
    <w:rsid w:val="00AD2994"/>
    <w:rsid w:val="00AD2F64"/>
    <w:rsid w:val="00AD440B"/>
    <w:rsid w:val="00AD5170"/>
    <w:rsid w:val="00AE0EB5"/>
    <w:rsid w:val="00AE30C3"/>
    <w:rsid w:val="00AE50A9"/>
    <w:rsid w:val="00AE5249"/>
    <w:rsid w:val="00AF0C32"/>
    <w:rsid w:val="00AF196E"/>
    <w:rsid w:val="00AF25FB"/>
    <w:rsid w:val="00AF2BA8"/>
    <w:rsid w:val="00AF3730"/>
    <w:rsid w:val="00AF6EDE"/>
    <w:rsid w:val="00B021C4"/>
    <w:rsid w:val="00B04355"/>
    <w:rsid w:val="00B07E6C"/>
    <w:rsid w:val="00B10CC0"/>
    <w:rsid w:val="00B133B8"/>
    <w:rsid w:val="00B155B9"/>
    <w:rsid w:val="00B1731E"/>
    <w:rsid w:val="00B21AD4"/>
    <w:rsid w:val="00B22B85"/>
    <w:rsid w:val="00B24E5A"/>
    <w:rsid w:val="00B26CD8"/>
    <w:rsid w:val="00B3022B"/>
    <w:rsid w:val="00B33B33"/>
    <w:rsid w:val="00B345ED"/>
    <w:rsid w:val="00B3599E"/>
    <w:rsid w:val="00B36EC8"/>
    <w:rsid w:val="00B374C7"/>
    <w:rsid w:val="00B37CEF"/>
    <w:rsid w:val="00B409ED"/>
    <w:rsid w:val="00B42F81"/>
    <w:rsid w:val="00B43940"/>
    <w:rsid w:val="00B44BB7"/>
    <w:rsid w:val="00B44D92"/>
    <w:rsid w:val="00B5196B"/>
    <w:rsid w:val="00B52DE9"/>
    <w:rsid w:val="00B55566"/>
    <w:rsid w:val="00B56CBB"/>
    <w:rsid w:val="00B614D3"/>
    <w:rsid w:val="00B61D75"/>
    <w:rsid w:val="00B62FBC"/>
    <w:rsid w:val="00B707FB"/>
    <w:rsid w:val="00B72708"/>
    <w:rsid w:val="00B728AE"/>
    <w:rsid w:val="00B72C38"/>
    <w:rsid w:val="00B73BFC"/>
    <w:rsid w:val="00B76AEC"/>
    <w:rsid w:val="00B832A4"/>
    <w:rsid w:val="00B860DC"/>
    <w:rsid w:val="00B90504"/>
    <w:rsid w:val="00B91E59"/>
    <w:rsid w:val="00B948FF"/>
    <w:rsid w:val="00B94A88"/>
    <w:rsid w:val="00B95A46"/>
    <w:rsid w:val="00B95D47"/>
    <w:rsid w:val="00B96ECD"/>
    <w:rsid w:val="00B971D9"/>
    <w:rsid w:val="00B9777D"/>
    <w:rsid w:val="00BA0E82"/>
    <w:rsid w:val="00BA17C5"/>
    <w:rsid w:val="00BA35B6"/>
    <w:rsid w:val="00BA3C05"/>
    <w:rsid w:val="00BA47D0"/>
    <w:rsid w:val="00BA50E3"/>
    <w:rsid w:val="00BA6730"/>
    <w:rsid w:val="00BA6BD8"/>
    <w:rsid w:val="00BB0153"/>
    <w:rsid w:val="00BB0872"/>
    <w:rsid w:val="00BB0A87"/>
    <w:rsid w:val="00BB66D9"/>
    <w:rsid w:val="00BB7BFC"/>
    <w:rsid w:val="00BC2522"/>
    <w:rsid w:val="00BC2F50"/>
    <w:rsid w:val="00BC2F60"/>
    <w:rsid w:val="00BC3BB0"/>
    <w:rsid w:val="00BC52E0"/>
    <w:rsid w:val="00BC7BD5"/>
    <w:rsid w:val="00BD07B7"/>
    <w:rsid w:val="00BD0E4F"/>
    <w:rsid w:val="00BD259F"/>
    <w:rsid w:val="00BD3831"/>
    <w:rsid w:val="00BD4EE4"/>
    <w:rsid w:val="00BD5686"/>
    <w:rsid w:val="00BE0A67"/>
    <w:rsid w:val="00BE16CC"/>
    <w:rsid w:val="00BE18BA"/>
    <w:rsid w:val="00BE1F77"/>
    <w:rsid w:val="00BE3018"/>
    <w:rsid w:val="00BE68C4"/>
    <w:rsid w:val="00BE7712"/>
    <w:rsid w:val="00BF1CA9"/>
    <w:rsid w:val="00BF2F26"/>
    <w:rsid w:val="00BF34BA"/>
    <w:rsid w:val="00BF3E81"/>
    <w:rsid w:val="00BF4C7F"/>
    <w:rsid w:val="00BF520E"/>
    <w:rsid w:val="00BF6420"/>
    <w:rsid w:val="00BF65CB"/>
    <w:rsid w:val="00C00021"/>
    <w:rsid w:val="00C00681"/>
    <w:rsid w:val="00C01564"/>
    <w:rsid w:val="00C01707"/>
    <w:rsid w:val="00C05BF5"/>
    <w:rsid w:val="00C10376"/>
    <w:rsid w:val="00C13A61"/>
    <w:rsid w:val="00C1489C"/>
    <w:rsid w:val="00C14C1B"/>
    <w:rsid w:val="00C179C9"/>
    <w:rsid w:val="00C215DD"/>
    <w:rsid w:val="00C2549F"/>
    <w:rsid w:val="00C261CF"/>
    <w:rsid w:val="00C30013"/>
    <w:rsid w:val="00C30070"/>
    <w:rsid w:val="00C31B7E"/>
    <w:rsid w:val="00C329D0"/>
    <w:rsid w:val="00C33284"/>
    <w:rsid w:val="00C333A4"/>
    <w:rsid w:val="00C340AE"/>
    <w:rsid w:val="00C37EB5"/>
    <w:rsid w:val="00C42F97"/>
    <w:rsid w:val="00C4469A"/>
    <w:rsid w:val="00C446AF"/>
    <w:rsid w:val="00C4505A"/>
    <w:rsid w:val="00C5283F"/>
    <w:rsid w:val="00C536AC"/>
    <w:rsid w:val="00C55308"/>
    <w:rsid w:val="00C61321"/>
    <w:rsid w:val="00C62C37"/>
    <w:rsid w:val="00C644C0"/>
    <w:rsid w:val="00C6752B"/>
    <w:rsid w:val="00C724C8"/>
    <w:rsid w:val="00C73AC5"/>
    <w:rsid w:val="00C74AE7"/>
    <w:rsid w:val="00C76FA6"/>
    <w:rsid w:val="00C77E4E"/>
    <w:rsid w:val="00C81EB2"/>
    <w:rsid w:val="00C83DB3"/>
    <w:rsid w:val="00C85204"/>
    <w:rsid w:val="00C85E01"/>
    <w:rsid w:val="00C90006"/>
    <w:rsid w:val="00C9442B"/>
    <w:rsid w:val="00C94C48"/>
    <w:rsid w:val="00C95600"/>
    <w:rsid w:val="00C96239"/>
    <w:rsid w:val="00C9736E"/>
    <w:rsid w:val="00CA2524"/>
    <w:rsid w:val="00CA4107"/>
    <w:rsid w:val="00CA4418"/>
    <w:rsid w:val="00CA488F"/>
    <w:rsid w:val="00CA759C"/>
    <w:rsid w:val="00CA77D0"/>
    <w:rsid w:val="00CB2F98"/>
    <w:rsid w:val="00CB5B16"/>
    <w:rsid w:val="00CB7C94"/>
    <w:rsid w:val="00CC572D"/>
    <w:rsid w:val="00CD1720"/>
    <w:rsid w:val="00CD4350"/>
    <w:rsid w:val="00CD589C"/>
    <w:rsid w:val="00CD6C26"/>
    <w:rsid w:val="00CE0487"/>
    <w:rsid w:val="00CE1328"/>
    <w:rsid w:val="00CE1589"/>
    <w:rsid w:val="00CE1FB0"/>
    <w:rsid w:val="00CE263B"/>
    <w:rsid w:val="00CE2F33"/>
    <w:rsid w:val="00CE44AB"/>
    <w:rsid w:val="00D0098F"/>
    <w:rsid w:val="00D01A1B"/>
    <w:rsid w:val="00D01A37"/>
    <w:rsid w:val="00D02489"/>
    <w:rsid w:val="00D049FB"/>
    <w:rsid w:val="00D119B0"/>
    <w:rsid w:val="00D11B80"/>
    <w:rsid w:val="00D14F92"/>
    <w:rsid w:val="00D17C1A"/>
    <w:rsid w:val="00D20601"/>
    <w:rsid w:val="00D234EF"/>
    <w:rsid w:val="00D25AA6"/>
    <w:rsid w:val="00D2750B"/>
    <w:rsid w:val="00D276DD"/>
    <w:rsid w:val="00D3097B"/>
    <w:rsid w:val="00D33499"/>
    <w:rsid w:val="00D374EA"/>
    <w:rsid w:val="00D420E6"/>
    <w:rsid w:val="00D42593"/>
    <w:rsid w:val="00D4458C"/>
    <w:rsid w:val="00D45953"/>
    <w:rsid w:val="00D46A6F"/>
    <w:rsid w:val="00D50A06"/>
    <w:rsid w:val="00D5294B"/>
    <w:rsid w:val="00D53980"/>
    <w:rsid w:val="00D539EC"/>
    <w:rsid w:val="00D54142"/>
    <w:rsid w:val="00D619F7"/>
    <w:rsid w:val="00D6357A"/>
    <w:rsid w:val="00D63D17"/>
    <w:rsid w:val="00D662F9"/>
    <w:rsid w:val="00D70D3A"/>
    <w:rsid w:val="00D722E4"/>
    <w:rsid w:val="00D742B5"/>
    <w:rsid w:val="00D7590A"/>
    <w:rsid w:val="00D7736B"/>
    <w:rsid w:val="00D77702"/>
    <w:rsid w:val="00D82562"/>
    <w:rsid w:val="00D82E6B"/>
    <w:rsid w:val="00D83198"/>
    <w:rsid w:val="00D833C5"/>
    <w:rsid w:val="00D83AEF"/>
    <w:rsid w:val="00D840E5"/>
    <w:rsid w:val="00D92BD8"/>
    <w:rsid w:val="00D9374D"/>
    <w:rsid w:val="00D93C8D"/>
    <w:rsid w:val="00D93F6D"/>
    <w:rsid w:val="00D95C96"/>
    <w:rsid w:val="00D97DF2"/>
    <w:rsid w:val="00DA0B49"/>
    <w:rsid w:val="00DA3346"/>
    <w:rsid w:val="00DA33E1"/>
    <w:rsid w:val="00DA4B99"/>
    <w:rsid w:val="00DA6B4E"/>
    <w:rsid w:val="00DB150A"/>
    <w:rsid w:val="00DB1E2F"/>
    <w:rsid w:val="00DB3523"/>
    <w:rsid w:val="00DB527E"/>
    <w:rsid w:val="00DB5674"/>
    <w:rsid w:val="00DB5DAC"/>
    <w:rsid w:val="00DB6CF4"/>
    <w:rsid w:val="00DB6D7C"/>
    <w:rsid w:val="00DC022F"/>
    <w:rsid w:val="00DC111D"/>
    <w:rsid w:val="00DC2924"/>
    <w:rsid w:val="00DC3618"/>
    <w:rsid w:val="00DC3EDE"/>
    <w:rsid w:val="00DC4189"/>
    <w:rsid w:val="00DC45D5"/>
    <w:rsid w:val="00DC57B9"/>
    <w:rsid w:val="00DC65ED"/>
    <w:rsid w:val="00DC687B"/>
    <w:rsid w:val="00DD4618"/>
    <w:rsid w:val="00DD65A1"/>
    <w:rsid w:val="00DD6A20"/>
    <w:rsid w:val="00DE1210"/>
    <w:rsid w:val="00DE2C23"/>
    <w:rsid w:val="00DE3251"/>
    <w:rsid w:val="00DE5776"/>
    <w:rsid w:val="00DE6591"/>
    <w:rsid w:val="00DF3E27"/>
    <w:rsid w:val="00DF40C7"/>
    <w:rsid w:val="00DF5E30"/>
    <w:rsid w:val="00E0044C"/>
    <w:rsid w:val="00E06DB3"/>
    <w:rsid w:val="00E079F1"/>
    <w:rsid w:val="00E07BF9"/>
    <w:rsid w:val="00E10CBA"/>
    <w:rsid w:val="00E136FD"/>
    <w:rsid w:val="00E1526E"/>
    <w:rsid w:val="00E156C3"/>
    <w:rsid w:val="00E22ED1"/>
    <w:rsid w:val="00E234AA"/>
    <w:rsid w:val="00E31E34"/>
    <w:rsid w:val="00E3616D"/>
    <w:rsid w:val="00E37875"/>
    <w:rsid w:val="00E4274F"/>
    <w:rsid w:val="00E45604"/>
    <w:rsid w:val="00E465B4"/>
    <w:rsid w:val="00E56484"/>
    <w:rsid w:val="00E56963"/>
    <w:rsid w:val="00E57660"/>
    <w:rsid w:val="00E57D7E"/>
    <w:rsid w:val="00E601FF"/>
    <w:rsid w:val="00E631E9"/>
    <w:rsid w:val="00E63A0A"/>
    <w:rsid w:val="00E66C42"/>
    <w:rsid w:val="00E67DAA"/>
    <w:rsid w:val="00E747E2"/>
    <w:rsid w:val="00E75448"/>
    <w:rsid w:val="00E84F5F"/>
    <w:rsid w:val="00E85600"/>
    <w:rsid w:val="00E90CC4"/>
    <w:rsid w:val="00E90D66"/>
    <w:rsid w:val="00E91985"/>
    <w:rsid w:val="00E93116"/>
    <w:rsid w:val="00E97986"/>
    <w:rsid w:val="00EA050C"/>
    <w:rsid w:val="00EA36CA"/>
    <w:rsid w:val="00EB1F5D"/>
    <w:rsid w:val="00EB2953"/>
    <w:rsid w:val="00EC24B5"/>
    <w:rsid w:val="00EC2DC9"/>
    <w:rsid w:val="00ED17EB"/>
    <w:rsid w:val="00ED1A56"/>
    <w:rsid w:val="00ED2EA9"/>
    <w:rsid w:val="00ED5EE9"/>
    <w:rsid w:val="00EE1322"/>
    <w:rsid w:val="00EE3886"/>
    <w:rsid w:val="00EE54C0"/>
    <w:rsid w:val="00EE612B"/>
    <w:rsid w:val="00EE63C2"/>
    <w:rsid w:val="00EF03B3"/>
    <w:rsid w:val="00EF1BFD"/>
    <w:rsid w:val="00EF36DE"/>
    <w:rsid w:val="00EF427F"/>
    <w:rsid w:val="00EF4AD8"/>
    <w:rsid w:val="00EF54FA"/>
    <w:rsid w:val="00EF6E00"/>
    <w:rsid w:val="00EF7E98"/>
    <w:rsid w:val="00F00D03"/>
    <w:rsid w:val="00F015A3"/>
    <w:rsid w:val="00F12927"/>
    <w:rsid w:val="00F13C10"/>
    <w:rsid w:val="00F16238"/>
    <w:rsid w:val="00F16EDC"/>
    <w:rsid w:val="00F177FB"/>
    <w:rsid w:val="00F20064"/>
    <w:rsid w:val="00F20F6A"/>
    <w:rsid w:val="00F20FD7"/>
    <w:rsid w:val="00F210C8"/>
    <w:rsid w:val="00F222FD"/>
    <w:rsid w:val="00F23434"/>
    <w:rsid w:val="00F25E80"/>
    <w:rsid w:val="00F27322"/>
    <w:rsid w:val="00F277BA"/>
    <w:rsid w:val="00F345B7"/>
    <w:rsid w:val="00F412F0"/>
    <w:rsid w:val="00F412FC"/>
    <w:rsid w:val="00F41EBF"/>
    <w:rsid w:val="00F42627"/>
    <w:rsid w:val="00F445AE"/>
    <w:rsid w:val="00F45682"/>
    <w:rsid w:val="00F50A44"/>
    <w:rsid w:val="00F52AFB"/>
    <w:rsid w:val="00F55F11"/>
    <w:rsid w:val="00F56CA6"/>
    <w:rsid w:val="00F60321"/>
    <w:rsid w:val="00F62FF8"/>
    <w:rsid w:val="00F63334"/>
    <w:rsid w:val="00F63406"/>
    <w:rsid w:val="00F66242"/>
    <w:rsid w:val="00F71A53"/>
    <w:rsid w:val="00F72AD0"/>
    <w:rsid w:val="00F736FE"/>
    <w:rsid w:val="00F77D40"/>
    <w:rsid w:val="00F82C0C"/>
    <w:rsid w:val="00F83587"/>
    <w:rsid w:val="00F84BF1"/>
    <w:rsid w:val="00F92FB5"/>
    <w:rsid w:val="00F9605D"/>
    <w:rsid w:val="00FA6A11"/>
    <w:rsid w:val="00FB2A66"/>
    <w:rsid w:val="00FC007B"/>
    <w:rsid w:val="00FC3836"/>
    <w:rsid w:val="00FC3998"/>
    <w:rsid w:val="00FD25EC"/>
    <w:rsid w:val="00FD4638"/>
    <w:rsid w:val="00FD47D2"/>
    <w:rsid w:val="00FD5007"/>
    <w:rsid w:val="00FD7EF7"/>
    <w:rsid w:val="00FE02EB"/>
    <w:rsid w:val="00FE066A"/>
    <w:rsid w:val="00FE08E0"/>
    <w:rsid w:val="00FE137E"/>
    <w:rsid w:val="00FE20BD"/>
    <w:rsid w:val="00FE2B81"/>
    <w:rsid w:val="00FE34AD"/>
    <w:rsid w:val="00FE37D3"/>
    <w:rsid w:val="00FE70DF"/>
    <w:rsid w:val="00FE7C09"/>
    <w:rsid w:val="00FE7F7D"/>
    <w:rsid w:val="00FF2BC6"/>
    <w:rsid w:val="00FF4C22"/>
    <w:rsid w:val="00FF5BF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EB6676A"/>
  <w15:chartTrackingRefBased/>
  <w15:docId w15:val="{EB832169-9645-4928-BD5C-5097D3655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5FBC"/>
    <w:pPr>
      <w:spacing w:before="120" w:after="120"/>
      <w:jc w:val="both"/>
    </w:pPr>
    <w:rPr>
      <w:rFonts w:ascii="Arial" w:hAnsi="Arial"/>
      <w:color w:val="000000" w:themeColor="text1"/>
      <w:szCs w:val="24"/>
    </w:rPr>
  </w:style>
  <w:style w:type="paragraph" w:styleId="berschrift1">
    <w:name w:val="heading 1"/>
    <w:aliases w:val="VAV 1"/>
    <w:basedOn w:val="Standard"/>
    <w:next w:val="Standard"/>
    <w:link w:val="berschrift1Zchn"/>
    <w:qFormat/>
    <w:rsid w:val="00945FBC"/>
    <w:pPr>
      <w:keepNext/>
      <w:keepLines/>
      <w:numPr>
        <w:numId w:val="1"/>
      </w:numPr>
      <w:spacing w:before="360" w:after="360"/>
      <w:ind w:left="431" w:hanging="431"/>
      <w:outlineLvl w:val="0"/>
    </w:pPr>
    <w:rPr>
      <w:rFonts w:eastAsiaTheme="majorEastAsia" w:cstheme="majorBidi"/>
      <w:b/>
      <w:sz w:val="24"/>
      <w:szCs w:val="32"/>
    </w:rPr>
  </w:style>
  <w:style w:type="paragraph" w:styleId="berschrift2">
    <w:name w:val="heading 2"/>
    <w:aliases w:val="VAV 2"/>
    <w:basedOn w:val="Standard"/>
    <w:next w:val="Standard"/>
    <w:link w:val="berschrift2Zchn"/>
    <w:unhideWhenUsed/>
    <w:qFormat/>
    <w:rsid w:val="001E2AD8"/>
    <w:pPr>
      <w:keepNext/>
      <w:keepLines/>
      <w:numPr>
        <w:ilvl w:val="1"/>
        <w:numId w:val="1"/>
      </w:numPr>
      <w:spacing w:before="200" w:after="200"/>
      <w:ind w:left="578" w:hanging="578"/>
      <w:outlineLvl w:val="1"/>
    </w:pPr>
    <w:rPr>
      <w:rFonts w:eastAsiaTheme="majorEastAsia" w:cstheme="majorBidi"/>
      <w:b/>
      <w:szCs w:val="26"/>
    </w:rPr>
  </w:style>
  <w:style w:type="paragraph" w:styleId="berschrift3">
    <w:name w:val="heading 3"/>
    <w:aliases w:val="VAV 3"/>
    <w:basedOn w:val="Standard"/>
    <w:next w:val="Standard"/>
    <w:link w:val="berschrift3Zchn"/>
    <w:unhideWhenUsed/>
    <w:qFormat/>
    <w:rsid w:val="00DC65ED"/>
    <w:pPr>
      <w:keepNext/>
      <w:keepLines/>
      <w:numPr>
        <w:ilvl w:val="2"/>
        <w:numId w:val="1"/>
      </w:numPr>
      <w:spacing w:before="200" w:after="200"/>
      <w:outlineLvl w:val="2"/>
    </w:pPr>
    <w:rPr>
      <w:rFonts w:eastAsiaTheme="majorEastAsia" w:cstheme="majorBidi"/>
      <w:sz w:val="28"/>
    </w:rPr>
  </w:style>
  <w:style w:type="paragraph" w:styleId="berschrift4">
    <w:name w:val="heading 4"/>
    <w:basedOn w:val="Standard"/>
    <w:next w:val="Standard"/>
    <w:link w:val="berschrift4Zchn"/>
    <w:unhideWhenUsed/>
    <w:qFormat/>
    <w:rsid w:val="002C67D7"/>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nhideWhenUsed/>
    <w:qFormat/>
    <w:rsid w:val="002C67D7"/>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nhideWhenUsed/>
    <w:qFormat/>
    <w:rsid w:val="002C67D7"/>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nhideWhenUsed/>
    <w:qFormat/>
    <w:rsid w:val="002C67D7"/>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nhideWhenUsed/>
    <w:qFormat/>
    <w:rsid w:val="002C67D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nhideWhenUsed/>
    <w:qFormat/>
    <w:rsid w:val="002C67D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C900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rsid w:val="00C85204"/>
    <w:rPr>
      <w:color w:val="0000FF"/>
      <w:u w:val="single"/>
    </w:rPr>
  </w:style>
  <w:style w:type="paragraph" w:styleId="Kopfzeile">
    <w:name w:val="header"/>
    <w:basedOn w:val="Standard"/>
    <w:rsid w:val="007A7205"/>
    <w:pPr>
      <w:tabs>
        <w:tab w:val="center" w:pos="4536"/>
        <w:tab w:val="right" w:pos="9072"/>
      </w:tabs>
    </w:pPr>
  </w:style>
  <w:style w:type="paragraph" w:styleId="Fuzeile">
    <w:name w:val="footer"/>
    <w:basedOn w:val="Standard"/>
    <w:rsid w:val="007A7205"/>
    <w:pPr>
      <w:tabs>
        <w:tab w:val="center" w:pos="4536"/>
        <w:tab w:val="right" w:pos="9072"/>
      </w:tabs>
    </w:pPr>
  </w:style>
  <w:style w:type="character" w:styleId="Seitenzahl">
    <w:name w:val="page number"/>
    <w:basedOn w:val="Absatz-Standardschriftart"/>
    <w:rsid w:val="007A7205"/>
    <w:rPr>
      <w:rFonts w:ascii="Arial" w:hAnsi="Arial" w:cs="Arial"/>
      <w:sz w:val="18"/>
      <w:szCs w:val="18"/>
    </w:rPr>
  </w:style>
  <w:style w:type="paragraph" w:styleId="Verzeichnis1">
    <w:name w:val="toc 1"/>
    <w:basedOn w:val="Standard"/>
    <w:next w:val="Standard"/>
    <w:autoRedefine/>
    <w:uiPriority w:val="39"/>
    <w:rsid w:val="002933B7"/>
    <w:pPr>
      <w:spacing w:before="240"/>
    </w:pPr>
    <w:rPr>
      <w:b/>
      <w:bCs/>
      <w:szCs w:val="20"/>
    </w:rPr>
  </w:style>
  <w:style w:type="paragraph" w:styleId="Verzeichnis2">
    <w:name w:val="toc 2"/>
    <w:basedOn w:val="Standard"/>
    <w:next w:val="Standard"/>
    <w:autoRedefine/>
    <w:uiPriority w:val="39"/>
    <w:rsid w:val="00922CC9"/>
    <w:pPr>
      <w:ind w:left="240"/>
    </w:pPr>
    <w:rPr>
      <w:iCs/>
      <w:szCs w:val="20"/>
    </w:rPr>
  </w:style>
  <w:style w:type="paragraph" w:styleId="Verzeichnis3">
    <w:name w:val="toc 3"/>
    <w:basedOn w:val="Standard"/>
    <w:next w:val="Standard"/>
    <w:autoRedefine/>
    <w:uiPriority w:val="39"/>
    <w:rsid w:val="007A7205"/>
    <w:pPr>
      <w:ind w:left="480"/>
    </w:pPr>
    <w:rPr>
      <w:rFonts w:asciiTheme="minorHAnsi" w:hAnsiTheme="minorHAnsi"/>
      <w:szCs w:val="20"/>
    </w:rPr>
  </w:style>
  <w:style w:type="paragraph" w:styleId="Verzeichnis4">
    <w:name w:val="toc 4"/>
    <w:basedOn w:val="Standard"/>
    <w:next w:val="Standard"/>
    <w:autoRedefine/>
    <w:semiHidden/>
    <w:rsid w:val="007A7205"/>
    <w:pPr>
      <w:ind w:left="720"/>
    </w:pPr>
    <w:rPr>
      <w:rFonts w:asciiTheme="minorHAnsi" w:hAnsiTheme="minorHAnsi"/>
      <w:szCs w:val="20"/>
    </w:rPr>
  </w:style>
  <w:style w:type="paragraph" w:styleId="Verzeichnis5">
    <w:name w:val="toc 5"/>
    <w:basedOn w:val="Standard"/>
    <w:next w:val="Standard"/>
    <w:autoRedefine/>
    <w:semiHidden/>
    <w:rsid w:val="007A7205"/>
    <w:pPr>
      <w:ind w:left="960"/>
    </w:pPr>
    <w:rPr>
      <w:rFonts w:asciiTheme="minorHAnsi" w:hAnsiTheme="minorHAnsi"/>
      <w:szCs w:val="20"/>
    </w:rPr>
  </w:style>
  <w:style w:type="paragraph" w:styleId="Verzeichnis6">
    <w:name w:val="toc 6"/>
    <w:basedOn w:val="Standard"/>
    <w:next w:val="Standard"/>
    <w:autoRedefine/>
    <w:semiHidden/>
    <w:rsid w:val="007A7205"/>
    <w:pPr>
      <w:ind w:left="1200"/>
    </w:pPr>
    <w:rPr>
      <w:rFonts w:asciiTheme="minorHAnsi" w:hAnsiTheme="minorHAnsi"/>
      <w:szCs w:val="20"/>
    </w:rPr>
  </w:style>
  <w:style w:type="paragraph" w:styleId="Verzeichnis7">
    <w:name w:val="toc 7"/>
    <w:basedOn w:val="Standard"/>
    <w:next w:val="Standard"/>
    <w:autoRedefine/>
    <w:semiHidden/>
    <w:rsid w:val="007A7205"/>
    <w:pPr>
      <w:ind w:left="1440"/>
    </w:pPr>
    <w:rPr>
      <w:rFonts w:asciiTheme="minorHAnsi" w:hAnsiTheme="minorHAnsi"/>
      <w:szCs w:val="20"/>
    </w:rPr>
  </w:style>
  <w:style w:type="paragraph" w:styleId="Verzeichnis8">
    <w:name w:val="toc 8"/>
    <w:basedOn w:val="Standard"/>
    <w:next w:val="Standard"/>
    <w:autoRedefine/>
    <w:semiHidden/>
    <w:rsid w:val="007A7205"/>
    <w:pPr>
      <w:ind w:left="1680"/>
    </w:pPr>
    <w:rPr>
      <w:rFonts w:asciiTheme="minorHAnsi" w:hAnsiTheme="minorHAnsi"/>
      <w:szCs w:val="20"/>
    </w:rPr>
  </w:style>
  <w:style w:type="paragraph" w:styleId="Verzeichnis9">
    <w:name w:val="toc 9"/>
    <w:basedOn w:val="Standard"/>
    <w:next w:val="Standard"/>
    <w:autoRedefine/>
    <w:semiHidden/>
    <w:rsid w:val="007A7205"/>
    <w:pPr>
      <w:ind w:left="1920"/>
    </w:pPr>
    <w:rPr>
      <w:rFonts w:asciiTheme="minorHAnsi" w:hAnsiTheme="minorHAnsi"/>
      <w:szCs w:val="20"/>
    </w:rPr>
  </w:style>
  <w:style w:type="character" w:customStyle="1" w:styleId="berschrift1Zchn">
    <w:name w:val="Überschrift 1 Zchn"/>
    <w:aliases w:val="VAV 1 Zchn"/>
    <w:basedOn w:val="Absatz-Standardschriftart"/>
    <w:link w:val="berschrift1"/>
    <w:rsid w:val="00945FBC"/>
    <w:rPr>
      <w:rFonts w:ascii="Arial" w:eastAsiaTheme="majorEastAsia" w:hAnsi="Arial" w:cstheme="majorBidi"/>
      <w:b/>
      <w:color w:val="000000" w:themeColor="text1"/>
      <w:sz w:val="24"/>
      <w:szCs w:val="32"/>
    </w:rPr>
  </w:style>
  <w:style w:type="character" w:customStyle="1" w:styleId="berschrift2Zchn">
    <w:name w:val="Überschrift 2 Zchn"/>
    <w:aliases w:val="VAV 2 Zchn"/>
    <w:basedOn w:val="Absatz-Standardschriftart"/>
    <w:link w:val="berschrift2"/>
    <w:rsid w:val="001E2AD8"/>
    <w:rPr>
      <w:rFonts w:ascii="Arial" w:eastAsiaTheme="majorEastAsia" w:hAnsi="Arial" w:cstheme="majorBidi"/>
      <w:b/>
      <w:color w:val="000000" w:themeColor="text1"/>
      <w:szCs w:val="26"/>
    </w:rPr>
  </w:style>
  <w:style w:type="character" w:customStyle="1" w:styleId="berschrift3Zchn">
    <w:name w:val="Überschrift 3 Zchn"/>
    <w:aliases w:val="VAV 3 Zchn"/>
    <w:basedOn w:val="Absatz-Standardschriftart"/>
    <w:link w:val="berschrift3"/>
    <w:rsid w:val="00DC65ED"/>
    <w:rPr>
      <w:rFonts w:ascii="Arial" w:eastAsiaTheme="majorEastAsia" w:hAnsi="Arial" w:cstheme="majorBidi"/>
      <w:color w:val="000000" w:themeColor="text1"/>
      <w:sz w:val="28"/>
      <w:szCs w:val="24"/>
    </w:rPr>
  </w:style>
  <w:style w:type="character" w:customStyle="1" w:styleId="berschrift4Zchn">
    <w:name w:val="Überschrift 4 Zchn"/>
    <w:basedOn w:val="Absatz-Standardschriftart"/>
    <w:link w:val="berschrift4"/>
    <w:rsid w:val="002C67D7"/>
    <w:rPr>
      <w:rFonts w:asciiTheme="majorHAnsi" w:eastAsiaTheme="majorEastAsia" w:hAnsiTheme="majorHAnsi" w:cstheme="majorBidi"/>
      <w:i/>
      <w:iCs/>
      <w:color w:val="2E74B5" w:themeColor="accent1" w:themeShade="BF"/>
      <w:szCs w:val="24"/>
    </w:rPr>
  </w:style>
  <w:style w:type="character" w:customStyle="1" w:styleId="berschrift5Zchn">
    <w:name w:val="Überschrift 5 Zchn"/>
    <w:basedOn w:val="Absatz-Standardschriftart"/>
    <w:link w:val="berschrift5"/>
    <w:rsid w:val="002C67D7"/>
    <w:rPr>
      <w:rFonts w:asciiTheme="majorHAnsi" w:eastAsiaTheme="majorEastAsia" w:hAnsiTheme="majorHAnsi" w:cstheme="majorBidi"/>
      <w:color w:val="2E74B5" w:themeColor="accent1" w:themeShade="BF"/>
      <w:szCs w:val="24"/>
    </w:rPr>
  </w:style>
  <w:style w:type="character" w:customStyle="1" w:styleId="berschrift6Zchn">
    <w:name w:val="Überschrift 6 Zchn"/>
    <w:basedOn w:val="Absatz-Standardschriftart"/>
    <w:link w:val="berschrift6"/>
    <w:rsid w:val="002C67D7"/>
    <w:rPr>
      <w:rFonts w:asciiTheme="majorHAnsi" w:eastAsiaTheme="majorEastAsia" w:hAnsiTheme="majorHAnsi" w:cstheme="majorBidi"/>
      <w:color w:val="1F4D78" w:themeColor="accent1" w:themeShade="7F"/>
      <w:szCs w:val="24"/>
    </w:rPr>
  </w:style>
  <w:style w:type="character" w:customStyle="1" w:styleId="berschrift7Zchn">
    <w:name w:val="Überschrift 7 Zchn"/>
    <w:basedOn w:val="Absatz-Standardschriftart"/>
    <w:link w:val="berschrift7"/>
    <w:rsid w:val="002C67D7"/>
    <w:rPr>
      <w:rFonts w:asciiTheme="majorHAnsi" w:eastAsiaTheme="majorEastAsia" w:hAnsiTheme="majorHAnsi" w:cstheme="majorBidi"/>
      <w:i/>
      <w:iCs/>
      <w:color w:val="1F4D78" w:themeColor="accent1" w:themeShade="7F"/>
      <w:szCs w:val="24"/>
    </w:rPr>
  </w:style>
  <w:style w:type="character" w:customStyle="1" w:styleId="berschrift8Zchn">
    <w:name w:val="Überschrift 8 Zchn"/>
    <w:basedOn w:val="Absatz-Standardschriftart"/>
    <w:link w:val="berschrift8"/>
    <w:rsid w:val="002C67D7"/>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rsid w:val="002C67D7"/>
    <w:rPr>
      <w:rFonts w:asciiTheme="majorHAnsi" w:eastAsiaTheme="majorEastAsia" w:hAnsiTheme="majorHAnsi" w:cstheme="majorBidi"/>
      <w:i/>
      <w:iCs/>
      <w:color w:val="272727" w:themeColor="text1" w:themeTint="D8"/>
      <w:sz w:val="21"/>
      <w:szCs w:val="21"/>
    </w:rPr>
  </w:style>
  <w:style w:type="paragraph" w:styleId="Inhaltsverzeichnisberschrift">
    <w:name w:val="TOC Heading"/>
    <w:basedOn w:val="berschrift1"/>
    <w:next w:val="Standard"/>
    <w:uiPriority w:val="39"/>
    <w:unhideWhenUsed/>
    <w:qFormat/>
    <w:rsid w:val="00647CA5"/>
    <w:pPr>
      <w:numPr>
        <w:numId w:val="0"/>
      </w:numPr>
      <w:spacing w:after="0" w:line="259" w:lineRule="auto"/>
      <w:outlineLvl w:val="9"/>
    </w:pPr>
    <w:rPr>
      <w:rFonts w:asciiTheme="majorHAnsi" w:hAnsiTheme="majorHAnsi"/>
      <w:b w:val="0"/>
      <w:color w:val="2E74B5" w:themeColor="accent1" w:themeShade="BF"/>
    </w:rPr>
  </w:style>
  <w:style w:type="character" w:styleId="Zeilennummer">
    <w:name w:val="line number"/>
    <w:basedOn w:val="Absatz-Standardschriftart"/>
    <w:rsid w:val="006E4DA8"/>
  </w:style>
  <w:style w:type="paragraph" w:customStyle="1" w:styleId="Bodyparagraphindented">
    <w:name w:val="Body paragraph indented"/>
    <w:basedOn w:val="Standard"/>
    <w:rsid w:val="00106EB2"/>
    <w:pPr>
      <w:spacing w:before="0" w:after="0"/>
    </w:pPr>
    <w:rPr>
      <w:color w:val="auto"/>
      <w:lang w:val="en-GB" w:eastAsia="en-US"/>
    </w:rPr>
  </w:style>
  <w:style w:type="paragraph" w:customStyle="1" w:styleId="Bodyparaleft">
    <w:name w:val="Body para left"/>
    <w:basedOn w:val="Bodyparagraphindented"/>
    <w:rsid w:val="00106EB2"/>
    <w:pPr>
      <w:spacing w:before="120" w:after="120"/>
    </w:pPr>
  </w:style>
  <w:style w:type="paragraph" w:styleId="Beschriftung">
    <w:name w:val="caption"/>
    <w:basedOn w:val="Standard"/>
    <w:next w:val="Standard"/>
    <w:unhideWhenUsed/>
    <w:qFormat/>
    <w:rsid w:val="00F60321"/>
    <w:pPr>
      <w:spacing w:before="0" w:after="200"/>
    </w:pPr>
    <w:rPr>
      <w:iCs/>
      <w:szCs w:val="18"/>
    </w:rPr>
  </w:style>
  <w:style w:type="paragraph" w:styleId="Abbildungsverzeichnis">
    <w:name w:val="table of figures"/>
    <w:basedOn w:val="Standard"/>
    <w:next w:val="Standard"/>
    <w:uiPriority w:val="99"/>
    <w:rsid w:val="00056989"/>
    <w:pPr>
      <w:spacing w:after="0"/>
    </w:pPr>
  </w:style>
  <w:style w:type="paragraph" w:styleId="Listenabsatz">
    <w:name w:val="List Paragraph"/>
    <w:basedOn w:val="Standard"/>
    <w:uiPriority w:val="34"/>
    <w:qFormat/>
    <w:rsid w:val="003324F3"/>
    <w:pPr>
      <w:ind w:left="720"/>
      <w:contextualSpacing/>
    </w:pPr>
  </w:style>
  <w:style w:type="paragraph" w:styleId="Sprechblasentext">
    <w:name w:val="Balloon Text"/>
    <w:basedOn w:val="Standard"/>
    <w:link w:val="SprechblasentextZchn"/>
    <w:rsid w:val="00592A71"/>
    <w:pPr>
      <w:spacing w:before="0" w:after="0"/>
    </w:pPr>
    <w:rPr>
      <w:rFonts w:ascii="Segoe UI" w:hAnsi="Segoe UI" w:cs="Segoe UI"/>
      <w:sz w:val="18"/>
      <w:szCs w:val="18"/>
    </w:rPr>
  </w:style>
  <w:style w:type="character" w:customStyle="1" w:styleId="SprechblasentextZchn">
    <w:name w:val="Sprechblasentext Zchn"/>
    <w:basedOn w:val="Absatz-Standardschriftart"/>
    <w:link w:val="Sprechblasentext"/>
    <w:rsid w:val="00592A71"/>
    <w:rPr>
      <w:rFonts w:ascii="Segoe UI" w:hAnsi="Segoe UI" w:cs="Segoe UI"/>
      <w:color w:val="000000" w:themeColor="text1"/>
      <w:sz w:val="18"/>
      <w:szCs w:val="18"/>
    </w:rPr>
  </w:style>
  <w:style w:type="character" w:styleId="Kommentarzeichen">
    <w:name w:val="annotation reference"/>
    <w:basedOn w:val="Absatz-Standardschriftart"/>
    <w:rsid w:val="00455F6D"/>
    <w:rPr>
      <w:sz w:val="16"/>
      <w:szCs w:val="16"/>
    </w:rPr>
  </w:style>
  <w:style w:type="paragraph" w:styleId="Kommentartext">
    <w:name w:val="annotation text"/>
    <w:basedOn w:val="Standard"/>
    <w:link w:val="KommentartextZchn"/>
    <w:rsid w:val="00455F6D"/>
    <w:rPr>
      <w:szCs w:val="20"/>
    </w:rPr>
  </w:style>
  <w:style w:type="character" w:customStyle="1" w:styleId="KommentartextZchn">
    <w:name w:val="Kommentartext Zchn"/>
    <w:basedOn w:val="Absatz-Standardschriftart"/>
    <w:link w:val="Kommentartext"/>
    <w:rsid w:val="00455F6D"/>
    <w:rPr>
      <w:rFonts w:ascii="Arial" w:hAnsi="Arial"/>
      <w:color w:val="000000" w:themeColor="text1"/>
    </w:rPr>
  </w:style>
  <w:style w:type="paragraph" w:styleId="Kommentarthema">
    <w:name w:val="annotation subject"/>
    <w:basedOn w:val="Kommentartext"/>
    <w:next w:val="Kommentartext"/>
    <w:link w:val="KommentarthemaZchn"/>
    <w:rsid w:val="00455F6D"/>
    <w:rPr>
      <w:b/>
      <w:bCs/>
    </w:rPr>
  </w:style>
  <w:style w:type="character" w:customStyle="1" w:styleId="KommentarthemaZchn">
    <w:name w:val="Kommentarthema Zchn"/>
    <w:basedOn w:val="KommentartextZchn"/>
    <w:link w:val="Kommentarthema"/>
    <w:rsid w:val="00455F6D"/>
    <w:rPr>
      <w:rFonts w:ascii="Arial" w:hAnsi="Arial"/>
      <w:b/>
      <w:bCs/>
      <w:color w:val="000000" w:themeColor="text1"/>
    </w:rPr>
  </w:style>
  <w:style w:type="paragraph" w:styleId="KeinLeerraum">
    <w:name w:val="No Spacing"/>
    <w:uiPriority w:val="1"/>
    <w:qFormat/>
    <w:rsid w:val="00A11CC3"/>
    <w:rPr>
      <w:rFonts w:ascii="Arial" w:eastAsiaTheme="minorHAnsi" w:hAnsi="Arial" w:cstheme="minorBidi"/>
      <w:b/>
      <w:smallCaps/>
      <w:szCs w:val="22"/>
      <w:lang w:eastAsia="en-US"/>
    </w:rPr>
  </w:style>
  <w:style w:type="paragraph" w:styleId="Funotentext">
    <w:name w:val="footnote text"/>
    <w:basedOn w:val="Standard"/>
    <w:link w:val="FunotentextZchn"/>
    <w:rsid w:val="007819D7"/>
    <w:pPr>
      <w:spacing w:before="0" w:after="0"/>
      <w:jc w:val="left"/>
    </w:pPr>
    <w:rPr>
      <w:rFonts w:ascii="Times New Roman" w:hAnsi="Times New Roman"/>
      <w:color w:val="auto"/>
      <w:szCs w:val="20"/>
    </w:rPr>
  </w:style>
  <w:style w:type="character" w:customStyle="1" w:styleId="FunotentextZchn">
    <w:name w:val="Fußnotentext Zchn"/>
    <w:basedOn w:val="Absatz-Standardschriftart"/>
    <w:link w:val="Funotentext"/>
    <w:rsid w:val="007819D7"/>
  </w:style>
  <w:style w:type="character" w:styleId="Funotenzeichen">
    <w:name w:val="footnote reference"/>
    <w:basedOn w:val="Absatz-Standardschriftart"/>
    <w:rsid w:val="007819D7"/>
    <w:rPr>
      <w:vertAlign w:val="superscript"/>
    </w:rPr>
  </w:style>
  <w:style w:type="paragraph" w:customStyle="1" w:styleId="Einzug1">
    <w:name w:val="Einzug 1"/>
    <w:basedOn w:val="Standard"/>
    <w:rsid w:val="00152169"/>
    <w:pPr>
      <w:spacing w:before="0" w:after="0"/>
      <w:ind w:left="567"/>
    </w:pPr>
    <w:rPr>
      <w:color w:val="auto"/>
      <w:sz w:val="22"/>
      <w:szCs w:val="20"/>
    </w:rPr>
  </w:style>
  <w:style w:type="paragraph" w:customStyle="1" w:styleId="Einzug1Aufzhlung">
    <w:name w:val="Einzug 1 Aufzählung"/>
    <w:basedOn w:val="Einzug1"/>
    <w:rsid w:val="00152169"/>
    <w:pPr>
      <w:numPr>
        <w:numId w:val="4"/>
      </w:numPr>
    </w:pPr>
  </w:style>
  <w:style w:type="paragraph" w:styleId="Textkrper">
    <w:name w:val="Body Text"/>
    <w:basedOn w:val="Standard"/>
    <w:link w:val="TextkrperZchn"/>
    <w:rsid w:val="00152169"/>
    <w:pPr>
      <w:spacing w:before="0" w:after="0"/>
      <w:jc w:val="center"/>
    </w:pPr>
    <w:rPr>
      <w:caps/>
      <w:color w:val="auto"/>
      <w:sz w:val="16"/>
      <w:szCs w:val="20"/>
    </w:rPr>
  </w:style>
  <w:style w:type="character" w:customStyle="1" w:styleId="TextkrperZchn">
    <w:name w:val="Textkörper Zchn"/>
    <w:basedOn w:val="Absatz-Standardschriftart"/>
    <w:link w:val="Textkrper"/>
    <w:rsid w:val="00152169"/>
    <w:rPr>
      <w:rFonts w:ascii="Arial" w:hAnsi="Arial"/>
      <w:caps/>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3995">
      <w:bodyDiv w:val="1"/>
      <w:marLeft w:val="0"/>
      <w:marRight w:val="0"/>
      <w:marTop w:val="0"/>
      <w:marBottom w:val="0"/>
      <w:divBdr>
        <w:top w:val="none" w:sz="0" w:space="0" w:color="auto"/>
        <w:left w:val="none" w:sz="0" w:space="0" w:color="auto"/>
        <w:bottom w:val="none" w:sz="0" w:space="0" w:color="auto"/>
        <w:right w:val="none" w:sz="0" w:space="0" w:color="auto"/>
      </w:divBdr>
    </w:div>
    <w:div w:id="105541812">
      <w:bodyDiv w:val="1"/>
      <w:marLeft w:val="0"/>
      <w:marRight w:val="0"/>
      <w:marTop w:val="0"/>
      <w:marBottom w:val="0"/>
      <w:divBdr>
        <w:top w:val="none" w:sz="0" w:space="0" w:color="auto"/>
        <w:left w:val="none" w:sz="0" w:space="0" w:color="auto"/>
        <w:bottom w:val="none" w:sz="0" w:space="0" w:color="auto"/>
        <w:right w:val="none" w:sz="0" w:space="0" w:color="auto"/>
      </w:divBdr>
    </w:div>
    <w:div w:id="132796676">
      <w:bodyDiv w:val="1"/>
      <w:marLeft w:val="0"/>
      <w:marRight w:val="0"/>
      <w:marTop w:val="0"/>
      <w:marBottom w:val="0"/>
      <w:divBdr>
        <w:top w:val="none" w:sz="0" w:space="0" w:color="auto"/>
        <w:left w:val="none" w:sz="0" w:space="0" w:color="auto"/>
        <w:bottom w:val="none" w:sz="0" w:space="0" w:color="auto"/>
        <w:right w:val="none" w:sz="0" w:space="0" w:color="auto"/>
      </w:divBdr>
    </w:div>
    <w:div w:id="240988760">
      <w:bodyDiv w:val="1"/>
      <w:marLeft w:val="0"/>
      <w:marRight w:val="0"/>
      <w:marTop w:val="0"/>
      <w:marBottom w:val="0"/>
      <w:divBdr>
        <w:top w:val="none" w:sz="0" w:space="0" w:color="auto"/>
        <w:left w:val="none" w:sz="0" w:space="0" w:color="auto"/>
        <w:bottom w:val="none" w:sz="0" w:space="0" w:color="auto"/>
        <w:right w:val="none" w:sz="0" w:space="0" w:color="auto"/>
      </w:divBdr>
    </w:div>
    <w:div w:id="349188131">
      <w:bodyDiv w:val="1"/>
      <w:marLeft w:val="0"/>
      <w:marRight w:val="0"/>
      <w:marTop w:val="0"/>
      <w:marBottom w:val="0"/>
      <w:divBdr>
        <w:top w:val="none" w:sz="0" w:space="0" w:color="auto"/>
        <w:left w:val="none" w:sz="0" w:space="0" w:color="auto"/>
        <w:bottom w:val="none" w:sz="0" w:space="0" w:color="auto"/>
        <w:right w:val="none" w:sz="0" w:space="0" w:color="auto"/>
      </w:divBdr>
    </w:div>
    <w:div w:id="482505556">
      <w:bodyDiv w:val="1"/>
      <w:marLeft w:val="0"/>
      <w:marRight w:val="0"/>
      <w:marTop w:val="0"/>
      <w:marBottom w:val="0"/>
      <w:divBdr>
        <w:top w:val="none" w:sz="0" w:space="0" w:color="auto"/>
        <w:left w:val="none" w:sz="0" w:space="0" w:color="auto"/>
        <w:bottom w:val="none" w:sz="0" w:space="0" w:color="auto"/>
        <w:right w:val="none" w:sz="0" w:space="0" w:color="auto"/>
      </w:divBdr>
    </w:div>
    <w:div w:id="577446442">
      <w:bodyDiv w:val="1"/>
      <w:marLeft w:val="0"/>
      <w:marRight w:val="0"/>
      <w:marTop w:val="0"/>
      <w:marBottom w:val="0"/>
      <w:divBdr>
        <w:top w:val="none" w:sz="0" w:space="0" w:color="auto"/>
        <w:left w:val="none" w:sz="0" w:space="0" w:color="auto"/>
        <w:bottom w:val="none" w:sz="0" w:space="0" w:color="auto"/>
        <w:right w:val="none" w:sz="0" w:space="0" w:color="auto"/>
      </w:divBdr>
    </w:div>
    <w:div w:id="640426940">
      <w:bodyDiv w:val="1"/>
      <w:marLeft w:val="0"/>
      <w:marRight w:val="0"/>
      <w:marTop w:val="0"/>
      <w:marBottom w:val="0"/>
      <w:divBdr>
        <w:top w:val="none" w:sz="0" w:space="0" w:color="auto"/>
        <w:left w:val="none" w:sz="0" w:space="0" w:color="auto"/>
        <w:bottom w:val="none" w:sz="0" w:space="0" w:color="auto"/>
        <w:right w:val="none" w:sz="0" w:space="0" w:color="auto"/>
      </w:divBdr>
    </w:div>
    <w:div w:id="686177569">
      <w:bodyDiv w:val="1"/>
      <w:marLeft w:val="0"/>
      <w:marRight w:val="0"/>
      <w:marTop w:val="0"/>
      <w:marBottom w:val="0"/>
      <w:divBdr>
        <w:top w:val="none" w:sz="0" w:space="0" w:color="auto"/>
        <w:left w:val="none" w:sz="0" w:space="0" w:color="auto"/>
        <w:bottom w:val="none" w:sz="0" w:space="0" w:color="auto"/>
        <w:right w:val="none" w:sz="0" w:space="0" w:color="auto"/>
      </w:divBdr>
    </w:div>
    <w:div w:id="739788909">
      <w:bodyDiv w:val="1"/>
      <w:marLeft w:val="0"/>
      <w:marRight w:val="0"/>
      <w:marTop w:val="0"/>
      <w:marBottom w:val="0"/>
      <w:divBdr>
        <w:top w:val="none" w:sz="0" w:space="0" w:color="auto"/>
        <w:left w:val="none" w:sz="0" w:space="0" w:color="auto"/>
        <w:bottom w:val="none" w:sz="0" w:space="0" w:color="auto"/>
        <w:right w:val="none" w:sz="0" w:space="0" w:color="auto"/>
      </w:divBdr>
    </w:div>
    <w:div w:id="892619814">
      <w:bodyDiv w:val="1"/>
      <w:marLeft w:val="0"/>
      <w:marRight w:val="0"/>
      <w:marTop w:val="0"/>
      <w:marBottom w:val="0"/>
      <w:divBdr>
        <w:top w:val="none" w:sz="0" w:space="0" w:color="auto"/>
        <w:left w:val="none" w:sz="0" w:space="0" w:color="auto"/>
        <w:bottom w:val="none" w:sz="0" w:space="0" w:color="auto"/>
        <w:right w:val="none" w:sz="0" w:space="0" w:color="auto"/>
      </w:divBdr>
    </w:div>
    <w:div w:id="928852000">
      <w:bodyDiv w:val="1"/>
      <w:marLeft w:val="0"/>
      <w:marRight w:val="0"/>
      <w:marTop w:val="0"/>
      <w:marBottom w:val="0"/>
      <w:divBdr>
        <w:top w:val="none" w:sz="0" w:space="0" w:color="auto"/>
        <w:left w:val="none" w:sz="0" w:space="0" w:color="auto"/>
        <w:bottom w:val="none" w:sz="0" w:space="0" w:color="auto"/>
        <w:right w:val="none" w:sz="0" w:space="0" w:color="auto"/>
      </w:divBdr>
    </w:div>
    <w:div w:id="1017347159">
      <w:bodyDiv w:val="1"/>
      <w:marLeft w:val="0"/>
      <w:marRight w:val="0"/>
      <w:marTop w:val="0"/>
      <w:marBottom w:val="0"/>
      <w:divBdr>
        <w:top w:val="none" w:sz="0" w:space="0" w:color="auto"/>
        <w:left w:val="none" w:sz="0" w:space="0" w:color="auto"/>
        <w:bottom w:val="none" w:sz="0" w:space="0" w:color="auto"/>
        <w:right w:val="none" w:sz="0" w:space="0" w:color="auto"/>
      </w:divBdr>
    </w:div>
    <w:div w:id="1078752775">
      <w:bodyDiv w:val="1"/>
      <w:marLeft w:val="0"/>
      <w:marRight w:val="0"/>
      <w:marTop w:val="0"/>
      <w:marBottom w:val="0"/>
      <w:divBdr>
        <w:top w:val="none" w:sz="0" w:space="0" w:color="auto"/>
        <w:left w:val="none" w:sz="0" w:space="0" w:color="auto"/>
        <w:bottom w:val="none" w:sz="0" w:space="0" w:color="auto"/>
        <w:right w:val="none" w:sz="0" w:space="0" w:color="auto"/>
      </w:divBdr>
    </w:div>
    <w:div w:id="1103502843">
      <w:bodyDiv w:val="1"/>
      <w:marLeft w:val="0"/>
      <w:marRight w:val="0"/>
      <w:marTop w:val="0"/>
      <w:marBottom w:val="0"/>
      <w:divBdr>
        <w:top w:val="none" w:sz="0" w:space="0" w:color="auto"/>
        <w:left w:val="none" w:sz="0" w:space="0" w:color="auto"/>
        <w:bottom w:val="none" w:sz="0" w:space="0" w:color="auto"/>
        <w:right w:val="none" w:sz="0" w:space="0" w:color="auto"/>
      </w:divBdr>
    </w:div>
    <w:div w:id="1203591655">
      <w:bodyDiv w:val="1"/>
      <w:marLeft w:val="0"/>
      <w:marRight w:val="0"/>
      <w:marTop w:val="0"/>
      <w:marBottom w:val="0"/>
      <w:divBdr>
        <w:top w:val="none" w:sz="0" w:space="0" w:color="auto"/>
        <w:left w:val="none" w:sz="0" w:space="0" w:color="auto"/>
        <w:bottom w:val="none" w:sz="0" w:space="0" w:color="auto"/>
        <w:right w:val="none" w:sz="0" w:space="0" w:color="auto"/>
      </w:divBdr>
    </w:div>
    <w:div w:id="1259368058">
      <w:bodyDiv w:val="1"/>
      <w:marLeft w:val="0"/>
      <w:marRight w:val="0"/>
      <w:marTop w:val="0"/>
      <w:marBottom w:val="0"/>
      <w:divBdr>
        <w:top w:val="none" w:sz="0" w:space="0" w:color="auto"/>
        <w:left w:val="none" w:sz="0" w:space="0" w:color="auto"/>
        <w:bottom w:val="none" w:sz="0" w:space="0" w:color="auto"/>
        <w:right w:val="none" w:sz="0" w:space="0" w:color="auto"/>
      </w:divBdr>
    </w:div>
    <w:div w:id="1385905037">
      <w:bodyDiv w:val="1"/>
      <w:marLeft w:val="0"/>
      <w:marRight w:val="0"/>
      <w:marTop w:val="0"/>
      <w:marBottom w:val="0"/>
      <w:divBdr>
        <w:top w:val="none" w:sz="0" w:space="0" w:color="auto"/>
        <w:left w:val="none" w:sz="0" w:space="0" w:color="auto"/>
        <w:bottom w:val="none" w:sz="0" w:space="0" w:color="auto"/>
        <w:right w:val="none" w:sz="0" w:space="0" w:color="auto"/>
      </w:divBdr>
    </w:div>
    <w:div w:id="1409035745">
      <w:bodyDiv w:val="1"/>
      <w:marLeft w:val="0"/>
      <w:marRight w:val="0"/>
      <w:marTop w:val="0"/>
      <w:marBottom w:val="0"/>
      <w:divBdr>
        <w:top w:val="none" w:sz="0" w:space="0" w:color="auto"/>
        <w:left w:val="none" w:sz="0" w:space="0" w:color="auto"/>
        <w:bottom w:val="none" w:sz="0" w:space="0" w:color="auto"/>
        <w:right w:val="none" w:sz="0" w:space="0" w:color="auto"/>
      </w:divBdr>
    </w:div>
    <w:div w:id="1523592967">
      <w:bodyDiv w:val="1"/>
      <w:marLeft w:val="0"/>
      <w:marRight w:val="0"/>
      <w:marTop w:val="0"/>
      <w:marBottom w:val="0"/>
      <w:divBdr>
        <w:top w:val="none" w:sz="0" w:space="0" w:color="auto"/>
        <w:left w:val="none" w:sz="0" w:space="0" w:color="auto"/>
        <w:bottom w:val="none" w:sz="0" w:space="0" w:color="auto"/>
        <w:right w:val="none" w:sz="0" w:space="0" w:color="auto"/>
      </w:divBdr>
    </w:div>
    <w:div w:id="1939370110">
      <w:bodyDiv w:val="1"/>
      <w:marLeft w:val="0"/>
      <w:marRight w:val="0"/>
      <w:marTop w:val="0"/>
      <w:marBottom w:val="0"/>
      <w:divBdr>
        <w:top w:val="none" w:sz="0" w:space="0" w:color="auto"/>
        <w:left w:val="none" w:sz="0" w:space="0" w:color="auto"/>
        <w:bottom w:val="none" w:sz="0" w:space="0" w:color="auto"/>
        <w:right w:val="none" w:sz="0" w:space="0" w:color="auto"/>
      </w:divBdr>
    </w:div>
    <w:div w:id="196346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wern\Documents\Benutzerdefinierte%20Office-Vorlagen\VAV_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D5EB68-A9C2-4CD1-BE5A-3CD702A54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VAV_word.dotx</Template>
  <TotalTime>0</TotalTime>
  <Pages>5</Pages>
  <Words>554</Words>
  <Characters>4156</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VAV Versicherung</Company>
  <LinksUpToDate>false</LinksUpToDate>
  <CharactersWithSpaces>4701</CharactersWithSpaces>
  <SharedDoc>false</SharedDoc>
  <HLinks>
    <vt:vector size="78" baseType="variant">
      <vt:variant>
        <vt:i4>1179705</vt:i4>
      </vt:variant>
      <vt:variant>
        <vt:i4>74</vt:i4>
      </vt:variant>
      <vt:variant>
        <vt:i4>0</vt:i4>
      </vt:variant>
      <vt:variant>
        <vt:i4>5</vt:i4>
      </vt:variant>
      <vt:variant>
        <vt:lpwstr/>
      </vt:variant>
      <vt:variant>
        <vt:lpwstr>_Toc269375558</vt:lpwstr>
      </vt:variant>
      <vt:variant>
        <vt:i4>1179705</vt:i4>
      </vt:variant>
      <vt:variant>
        <vt:i4>68</vt:i4>
      </vt:variant>
      <vt:variant>
        <vt:i4>0</vt:i4>
      </vt:variant>
      <vt:variant>
        <vt:i4>5</vt:i4>
      </vt:variant>
      <vt:variant>
        <vt:lpwstr/>
      </vt:variant>
      <vt:variant>
        <vt:lpwstr>_Toc269375557</vt:lpwstr>
      </vt:variant>
      <vt:variant>
        <vt:i4>1179705</vt:i4>
      </vt:variant>
      <vt:variant>
        <vt:i4>62</vt:i4>
      </vt:variant>
      <vt:variant>
        <vt:i4>0</vt:i4>
      </vt:variant>
      <vt:variant>
        <vt:i4>5</vt:i4>
      </vt:variant>
      <vt:variant>
        <vt:lpwstr/>
      </vt:variant>
      <vt:variant>
        <vt:lpwstr>_Toc269375556</vt:lpwstr>
      </vt:variant>
      <vt:variant>
        <vt:i4>1179705</vt:i4>
      </vt:variant>
      <vt:variant>
        <vt:i4>56</vt:i4>
      </vt:variant>
      <vt:variant>
        <vt:i4>0</vt:i4>
      </vt:variant>
      <vt:variant>
        <vt:i4>5</vt:i4>
      </vt:variant>
      <vt:variant>
        <vt:lpwstr/>
      </vt:variant>
      <vt:variant>
        <vt:lpwstr>_Toc269375555</vt:lpwstr>
      </vt:variant>
      <vt:variant>
        <vt:i4>1179705</vt:i4>
      </vt:variant>
      <vt:variant>
        <vt:i4>50</vt:i4>
      </vt:variant>
      <vt:variant>
        <vt:i4>0</vt:i4>
      </vt:variant>
      <vt:variant>
        <vt:i4>5</vt:i4>
      </vt:variant>
      <vt:variant>
        <vt:lpwstr/>
      </vt:variant>
      <vt:variant>
        <vt:lpwstr>_Toc269375554</vt:lpwstr>
      </vt:variant>
      <vt:variant>
        <vt:i4>1179705</vt:i4>
      </vt:variant>
      <vt:variant>
        <vt:i4>44</vt:i4>
      </vt:variant>
      <vt:variant>
        <vt:i4>0</vt:i4>
      </vt:variant>
      <vt:variant>
        <vt:i4>5</vt:i4>
      </vt:variant>
      <vt:variant>
        <vt:lpwstr/>
      </vt:variant>
      <vt:variant>
        <vt:lpwstr>_Toc269375553</vt:lpwstr>
      </vt:variant>
      <vt:variant>
        <vt:i4>1179705</vt:i4>
      </vt:variant>
      <vt:variant>
        <vt:i4>38</vt:i4>
      </vt:variant>
      <vt:variant>
        <vt:i4>0</vt:i4>
      </vt:variant>
      <vt:variant>
        <vt:i4>5</vt:i4>
      </vt:variant>
      <vt:variant>
        <vt:lpwstr/>
      </vt:variant>
      <vt:variant>
        <vt:lpwstr>_Toc269375552</vt:lpwstr>
      </vt:variant>
      <vt:variant>
        <vt:i4>1179705</vt:i4>
      </vt:variant>
      <vt:variant>
        <vt:i4>32</vt:i4>
      </vt:variant>
      <vt:variant>
        <vt:i4>0</vt:i4>
      </vt:variant>
      <vt:variant>
        <vt:i4>5</vt:i4>
      </vt:variant>
      <vt:variant>
        <vt:lpwstr/>
      </vt:variant>
      <vt:variant>
        <vt:lpwstr>_Toc269375551</vt:lpwstr>
      </vt:variant>
      <vt:variant>
        <vt:i4>1179705</vt:i4>
      </vt:variant>
      <vt:variant>
        <vt:i4>26</vt:i4>
      </vt:variant>
      <vt:variant>
        <vt:i4>0</vt:i4>
      </vt:variant>
      <vt:variant>
        <vt:i4>5</vt:i4>
      </vt:variant>
      <vt:variant>
        <vt:lpwstr/>
      </vt:variant>
      <vt:variant>
        <vt:lpwstr>_Toc269375550</vt:lpwstr>
      </vt:variant>
      <vt:variant>
        <vt:i4>1245241</vt:i4>
      </vt:variant>
      <vt:variant>
        <vt:i4>20</vt:i4>
      </vt:variant>
      <vt:variant>
        <vt:i4>0</vt:i4>
      </vt:variant>
      <vt:variant>
        <vt:i4>5</vt:i4>
      </vt:variant>
      <vt:variant>
        <vt:lpwstr/>
      </vt:variant>
      <vt:variant>
        <vt:lpwstr>_Toc269375549</vt:lpwstr>
      </vt:variant>
      <vt:variant>
        <vt:i4>1245241</vt:i4>
      </vt:variant>
      <vt:variant>
        <vt:i4>14</vt:i4>
      </vt:variant>
      <vt:variant>
        <vt:i4>0</vt:i4>
      </vt:variant>
      <vt:variant>
        <vt:i4>5</vt:i4>
      </vt:variant>
      <vt:variant>
        <vt:lpwstr/>
      </vt:variant>
      <vt:variant>
        <vt:lpwstr>_Toc269375548</vt:lpwstr>
      </vt:variant>
      <vt:variant>
        <vt:i4>1245241</vt:i4>
      </vt:variant>
      <vt:variant>
        <vt:i4>8</vt:i4>
      </vt:variant>
      <vt:variant>
        <vt:i4>0</vt:i4>
      </vt:variant>
      <vt:variant>
        <vt:i4>5</vt:i4>
      </vt:variant>
      <vt:variant>
        <vt:lpwstr/>
      </vt:variant>
      <vt:variant>
        <vt:lpwstr>_Toc269375547</vt:lpwstr>
      </vt:variant>
      <vt:variant>
        <vt:i4>1245241</vt:i4>
      </vt:variant>
      <vt:variant>
        <vt:i4>2</vt:i4>
      </vt:variant>
      <vt:variant>
        <vt:i4>0</vt:i4>
      </vt:variant>
      <vt:variant>
        <vt:i4>5</vt:i4>
      </vt:variant>
      <vt:variant>
        <vt:lpwstr/>
      </vt:variant>
      <vt:variant>
        <vt:lpwstr>_Toc269375546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DEGENHARD, Karin</dc:creator>
  <cp:keywords/>
  <dc:description/>
  <cp:lastModifiedBy>DEGENHARD, Karin</cp:lastModifiedBy>
  <cp:revision>2</cp:revision>
  <cp:lastPrinted>2019-06-04T07:18:00Z</cp:lastPrinted>
  <dcterms:created xsi:type="dcterms:W3CDTF">2019-06-12T09:25:00Z</dcterms:created>
  <dcterms:modified xsi:type="dcterms:W3CDTF">2019-06-12T09:25:00Z</dcterms:modified>
</cp:coreProperties>
</file>